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AB1" w:rsidRPr="00412AB1" w:rsidRDefault="00412AB1" w:rsidP="00412AB1">
      <w:pPr>
        <w:pStyle w:val="a3"/>
        <w:rPr>
          <w:b/>
        </w:rPr>
      </w:pPr>
    </w:p>
    <w:p w:rsidR="00412AB1" w:rsidRPr="00412AB1" w:rsidRDefault="00412AB1" w:rsidP="00412AB1">
      <w:pPr>
        <w:pStyle w:val="a3"/>
        <w:rPr>
          <w:b/>
        </w:rPr>
      </w:pPr>
    </w:p>
    <w:p w:rsidR="00412AB1" w:rsidRPr="00412AB1" w:rsidRDefault="00412AB1" w:rsidP="00412AB1">
      <w:pPr>
        <w:pStyle w:val="a3"/>
        <w:rPr>
          <w:b/>
        </w:rPr>
      </w:pPr>
    </w:p>
    <w:p w:rsidR="00412AB1" w:rsidRPr="00412AB1" w:rsidRDefault="00412AB1" w:rsidP="00412AB1">
      <w:pPr>
        <w:pStyle w:val="a3"/>
        <w:rPr>
          <w:b/>
        </w:rPr>
      </w:pPr>
    </w:p>
    <w:p w:rsidR="00412AB1" w:rsidRPr="00412AB1" w:rsidRDefault="00412AB1" w:rsidP="00412AB1">
      <w:pPr>
        <w:pStyle w:val="a3"/>
        <w:rPr>
          <w:b/>
        </w:rPr>
      </w:pPr>
    </w:p>
    <w:p w:rsidR="00412AB1" w:rsidRPr="00412AB1" w:rsidRDefault="00412AB1" w:rsidP="00412AB1">
      <w:pPr>
        <w:pStyle w:val="a3"/>
        <w:rPr>
          <w:b/>
        </w:rPr>
      </w:pPr>
    </w:p>
    <w:p w:rsidR="00412AB1" w:rsidRPr="00412AB1" w:rsidRDefault="00412AB1" w:rsidP="00412AB1">
      <w:pPr>
        <w:pStyle w:val="a3"/>
        <w:rPr>
          <w:b/>
        </w:rPr>
      </w:pPr>
    </w:p>
    <w:p w:rsidR="00412AB1" w:rsidRPr="00412AB1" w:rsidRDefault="00412AB1" w:rsidP="00412AB1">
      <w:pPr>
        <w:pStyle w:val="a3"/>
        <w:rPr>
          <w:b/>
        </w:rPr>
      </w:pPr>
    </w:p>
    <w:p w:rsidR="00412AB1" w:rsidRPr="00412AB1" w:rsidRDefault="00412AB1" w:rsidP="00412AB1">
      <w:pPr>
        <w:pStyle w:val="a3"/>
        <w:rPr>
          <w:b/>
        </w:rPr>
      </w:pPr>
    </w:p>
    <w:p w:rsidR="00412AB1" w:rsidRPr="00412AB1" w:rsidRDefault="00412AB1" w:rsidP="00412AB1">
      <w:pPr>
        <w:pStyle w:val="a3"/>
        <w:rPr>
          <w:b/>
        </w:rPr>
      </w:pPr>
    </w:p>
    <w:p w:rsidR="00412AB1" w:rsidRPr="00412AB1" w:rsidRDefault="00412AB1" w:rsidP="00412AB1">
      <w:pPr>
        <w:pStyle w:val="a3"/>
        <w:rPr>
          <w:b/>
        </w:rPr>
      </w:pPr>
    </w:p>
    <w:p w:rsidR="00412AB1" w:rsidRPr="00412AB1" w:rsidRDefault="00412AB1" w:rsidP="00412AB1">
      <w:pPr>
        <w:pStyle w:val="a3"/>
        <w:rPr>
          <w:b/>
        </w:rPr>
      </w:pPr>
    </w:p>
    <w:p w:rsidR="00412AB1" w:rsidRPr="00412AB1" w:rsidRDefault="00412AB1" w:rsidP="00412AB1">
      <w:pPr>
        <w:pStyle w:val="a3"/>
        <w:rPr>
          <w:b/>
        </w:rPr>
      </w:pPr>
    </w:p>
    <w:p w:rsidR="00412AB1" w:rsidRPr="00412AB1" w:rsidRDefault="00412AB1" w:rsidP="00412AB1">
      <w:pPr>
        <w:pStyle w:val="a3"/>
        <w:rPr>
          <w:b/>
        </w:rPr>
      </w:pPr>
    </w:p>
    <w:p w:rsidR="00412AB1" w:rsidRPr="00412AB1" w:rsidRDefault="00412AB1" w:rsidP="00412AB1">
      <w:pPr>
        <w:pStyle w:val="a3"/>
        <w:rPr>
          <w:b/>
        </w:rPr>
      </w:pPr>
    </w:p>
    <w:p w:rsidR="00412AB1" w:rsidRPr="00412AB1" w:rsidRDefault="00412AB1" w:rsidP="00412AB1">
      <w:pPr>
        <w:pStyle w:val="a3"/>
        <w:rPr>
          <w:b/>
        </w:rPr>
      </w:pPr>
    </w:p>
    <w:p w:rsidR="00412AB1" w:rsidRPr="00412AB1" w:rsidRDefault="00412AB1" w:rsidP="00412AB1">
      <w:pPr>
        <w:pStyle w:val="a3"/>
        <w:rPr>
          <w:b/>
        </w:rPr>
      </w:pPr>
    </w:p>
    <w:p w:rsidR="00412AB1" w:rsidRPr="00412AB1" w:rsidRDefault="00412AB1" w:rsidP="00412AB1">
      <w:pPr>
        <w:pStyle w:val="a3"/>
        <w:spacing w:before="122"/>
        <w:rPr>
          <w:b/>
        </w:rPr>
      </w:pPr>
    </w:p>
    <w:p w:rsidR="00412AB1" w:rsidRPr="00412AB1" w:rsidRDefault="00412AB1" w:rsidP="00412AB1">
      <w:pPr>
        <w:ind w:right="74"/>
        <w:jc w:val="center"/>
        <w:rPr>
          <w:b/>
          <w:sz w:val="24"/>
          <w:szCs w:val="24"/>
        </w:rPr>
      </w:pPr>
      <w:r w:rsidRPr="00412AB1">
        <w:rPr>
          <w:b/>
          <w:spacing w:val="-2"/>
          <w:sz w:val="24"/>
          <w:szCs w:val="24"/>
        </w:rPr>
        <w:t>РАБОЧАЯ</w:t>
      </w:r>
      <w:r w:rsidRPr="00412AB1">
        <w:rPr>
          <w:b/>
          <w:spacing w:val="-13"/>
          <w:sz w:val="24"/>
          <w:szCs w:val="24"/>
        </w:rPr>
        <w:t xml:space="preserve"> </w:t>
      </w:r>
      <w:r w:rsidRPr="00412AB1">
        <w:rPr>
          <w:b/>
          <w:spacing w:val="-2"/>
          <w:sz w:val="24"/>
          <w:szCs w:val="24"/>
        </w:rPr>
        <w:t>ПРОГРАММА</w:t>
      </w:r>
      <w:r w:rsidRPr="00412AB1">
        <w:rPr>
          <w:b/>
          <w:spacing w:val="-13"/>
          <w:sz w:val="24"/>
          <w:szCs w:val="24"/>
        </w:rPr>
        <w:t xml:space="preserve"> </w:t>
      </w:r>
      <w:r w:rsidRPr="00412AB1">
        <w:rPr>
          <w:b/>
          <w:spacing w:val="-2"/>
          <w:sz w:val="24"/>
          <w:szCs w:val="24"/>
        </w:rPr>
        <w:t>УЧЕБНОЙ</w:t>
      </w:r>
      <w:r w:rsidRPr="00412AB1">
        <w:rPr>
          <w:b/>
          <w:spacing w:val="-11"/>
          <w:sz w:val="24"/>
          <w:szCs w:val="24"/>
        </w:rPr>
        <w:t xml:space="preserve"> </w:t>
      </w:r>
      <w:r w:rsidRPr="00412AB1">
        <w:rPr>
          <w:b/>
          <w:spacing w:val="-2"/>
          <w:sz w:val="24"/>
          <w:szCs w:val="24"/>
        </w:rPr>
        <w:t>ДИСЦИПЛИНЫ</w:t>
      </w:r>
    </w:p>
    <w:p w:rsidR="00412AB1" w:rsidRPr="00412AB1" w:rsidRDefault="00412AB1" w:rsidP="00412AB1">
      <w:pPr>
        <w:pStyle w:val="1"/>
        <w:ind w:right="76"/>
        <w:jc w:val="center"/>
      </w:pPr>
      <w:bookmarkStart w:id="0" w:name="«СГ.02_ИНОСТРАННЫЙ_ЯЗЫК_В_ПРОФЕССИОНАЛЬН"/>
      <w:bookmarkStart w:id="1" w:name="_bookmark126"/>
      <w:bookmarkEnd w:id="0"/>
      <w:bookmarkEnd w:id="1"/>
      <w:r w:rsidRPr="00412AB1">
        <w:t>«СГ.02</w:t>
      </w:r>
      <w:r w:rsidRPr="00412AB1">
        <w:rPr>
          <w:spacing w:val="-17"/>
        </w:rPr>
        <w:t xml:space="preserve"> </w:t>
      </w:r>
      <w:r w:rsidRPr="00412AB1">
        <w:t>ИНОСТРАННЫЙ</w:t>
      </w:r>
      <w:r w:rsidRPr="00412AB1">
        <w:rPr>
          <w:spacing w:val="-14"/>
        </w:rPr>
        <w:t xml:space="preserve"> </w:t>
      </w:r>
      <w:r w:rsidRPr="00412AB1">
        <w:t>ЯЗЫК</w:t>
      </w:r>
      <w:r w:rsidRPr="00412AB1">
        <w:rPr>
          <w:spacing w:val="-15"/>
        </w:rPr>
        <w:t xml:space="preserve"> </w:t>
      </w:r>
      <w:r w:rsidRPr="00412AB1">
        <w:t>В</w:t>
      </w:r>
      <w:r w:rsidRPr="00412AB1">
        <w:rPr>
          <w:spacing w:val="-14"/>
        </w:rPr>
        <w:t xml:space="preserve"> </w:t>
      </w:r>
      <w:r w:rsidRPr="00412AB1">
        <w:t>ПРОФЕССИОНАЛЬНОЙ</w:t>
      </w:r>
      <w:r w:rsidRPr="00412AB1">
        <w:rPr>
          <w:spacing w:val="-14"/>
        </w:rPr>
        <w:t xml:space="preserve"> </w:t>
      </w:r>
      <w:r w:rsidRPr="00412AB1">
        <w:rPr>
          <w:spacing w:val="-2"/>
        </w:rPr>
        <w:t>ДЕЯТЕЛЬНОСТИ»</w:t>
      </w:r>
    </w:p>
    <w:p w:rsidR="00412AB1" w:rsidRPr="00412AB1" w:rsidRDefault="00412AB1" w:rsidP="00412AB1">
      <w:pPr>
        <w:pStyle w:val="1"/>
        <w:jc w:val="center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pStyle w:val="1"/>
      </w:pPr>
    </w:p>
    <w:p w:rsidR="00412AB1" w:rsidRPr="00412AB1" w:rsidRDefault="00412AB1" w:rsidP="00412AB1">
      <w:pPr>
        <w:spacing w:before="1"/>
        <w:ind w:left="-1" w:right="71"/>
        <w:jc w:val="center"/>
        <w:rPr>
          <w:b/>
          <w:sz w:val="24"/>
          <w:szCs w:val="24"/>
        </w:rPr>
      </w:pPr>
      <w:r w:rsidRPr="00412AB1">
        <w:rPr>
          <w:b/>
          <w:sz w:val="24"/>
          <w:szCs w:val="24"/>
        </w:rPr>
        <w:t>Очер, 2026</w:t>
      </w:r>
    </w:p>
    <w:p w:rsidR="00412AB1" w:rsidRPr="00412AB1" w:rsidRDefault="00412AB1" w:rsidP="00412AB1">
      <w:pPr>
        <w:jc w:val="center"/>
        <w:rPr>
          <w:sz w:val="24"/>
          <w:szCs w:val="24"/>
        </w:rPr>
        <w:sectPr w:rsidR="00412AB1" w:rsidRPr="00412AB1">
          <w:headerReference w:type="default" r:id="rId7"/>
          <w:footerReference w:type="default" r:id="rId8"/>
          <w:pgSz w:w="11910" w:h="16840"/>
          <w:pgMar w:top="1100" w:right="566" w:bottom="280" w:left="1559" w:header="729" w:footer="0" w:gutter="0"/>
          <w:cols w:space="720"/>
        </w:sectPr>
      </w:pPr>
    </w:p>
    <w:p w:rsidR="00412AB1" w:rsidRPr="00412AB1" w:rsidRDefault="00412AB1" w:rsidP="0096726D">
      <w:pPr>
        <w:spacing w:after="240"/>
        <w:ind w:left="-1" w:right="74"/>
        <w:jc w:val="center"/>
        <w:rPr>
          <w:b/>
          <w:sz w:val="24"/>
          <w:szCs w:val="24"/>
        </w:rPr>
      </w:pPr>
      <w:r w:rsidRPr="00412AB1">
        <w:rPr>
          <w:b/>
          <w:sz w:val="24"/>
          <w:szCs w:val="24"/>
        </w:rPr>
        <w:lastRenderedPageBreak/>
        <w:t>СОДЕРЖАНИЕ</w:t>
      </w:r>
      <w:r w:rsidRPr="00412AB1">
        <w:rPr>
          <w:b/>
          <w:spacing w:val="-9"/>
          <w:sz w:val="24"/>
          <w:szCs w:val="24"/>
        </w:rPr>
        <w:t xml:space="preserve"> </w:t>
      </w:r>
      <w:r w:rsidRPr="00412AB1">
        <w:rPr>
          <w:b/>
          <w:spacing w:val="-2"/>
          <w:sz w:val="24"/>
          <w:szCs w:val="24"/>
        </w:rPr>
        <w:t>ПРОГРАММЫ</w:t>
      </w:r>
    </w:p>
    <w:p w:rsidR="0096726D" w:rsidRPr="008F1BB8" w:rsidRDefault="0096726D" w:rsidP="0096726D">
      <w:pPr>
        <w:pStyle w:val="a5"/>
        <w:numPr>
          <w:ilvl w:val="0"/>
          <w:numId w:val="2"/>
        </w:numPr>
        <w:tabs>
          <w:tab w:val="right" w:leader="dot" w:pos="9351"/>
        </w:tabs>
        <w:spacing w:before="126"/>
        <w:ind w:left="426" w:hanging="426"/>
        <w:rPr>
          <w:sz w:val="24"/>
        </w:rPr>
      </w:pPr>
      <w:r w:rsidRPr="008F1BB8">
        <w:rPr>
          <w:sz w:val="24"/>
        </w:rPr>
        <w:t>ОБЩАЯ</w:t>
      </w:r>
      <w:r w:rsidRPr="008F1BB8">
        <w:rPr>
          <w:spacing w:val="-3"/>
          <w:sz w:val="24"/>
        </w:rPr>
        <w:t xml:space="preserve"> </w:t>
      </w:r>
      <w:r w:rsidRPr="008F1BB8">
        <w:rPr>
          <w:spacing w:val="-2"/>
          <w:sz w:val="24"/>
        </w:rPr>
        <w:t>ХАРАКТЕРИСТИКА</w:t>
      </w:r>
      <w:r w:rsidRPr="008F1BB8">
        <w:rPr>
          <w:sz w:val="24"/>
        </w:rPr>
        <w:tab/>
      </w:r>
      <w:r>
        <w:rPr>
          <w:spacing w:val="-12"/>
          <w:sz w:val="24"/>
        </w:rPr>
        <w:t>3</w:t>
      </w:r>
    </w:p>
    <w:p w:rsidR="0096726D" w:rsidRPr="008F1BB8" w:rsidRDefault="0096726D" w:rsidP="0096726D">
      <w:pPr>
        <w:pStyle w:val="a5"/>
        <w:numPr>
          <w:ilvl w:val="0"/>
          <w:numId w:val="2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СТРУКТУРА</w:t>
      </w:r>
      <w:r w:rsidRPr="008F1BB8">
        <w:rPr>
          <w:spacing w:val="-7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6"/>
          <w:sz w:val="24"/>
        </w:rPr>
        <w:t xml:space="preserve"> </w:t>
      </w:r>
      <w:r w:rsidRPr="008F1BB8">
        <w:rPr>
          <w:sz w:val="24"/>
        </w:rPr>
        <w:t>СОДЕРЖАНИЕ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 w:rsidRPr="008F1BB8">
        <w:rPr>
          <w:spacing w:val="-10"/>
          <w:sz w:val="24"/>
        </w:rPr>
        <w:t>4</w:t>
      </w:r>
    </w:p>
    <w:p w:rsidR="0096726D" w:rsidRPr="008F1BB8" w:rsidRDefault="0096726D" w:rsidP="0096726D">
      <w:pPr>
        <w:pStyle w:val="a5"/>
        <w:numPr>
          <w:ilvl w:val="0"/>
          <w:numId w:val="2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УСЛОВИЯ</w:t>
      </w:r>
      <w:r w:rsidRPr="008F1BB8">
        <w:rPr>
          <w:spacing w:val="-5"/>
          <w:sz w:val="24"/>
        </w:rPr>
        <w:t xml:space="preserve"> </w:t>
      </w:r>
      <w:r w:rsidRPr="008F1BB8">
        <w:rPr>
          <w:sz w:val="24"/>
        </w:rPr>
        <w:t>РЕАЛИЗАЦИИ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10</w:t>
      </w:r>
    </w:p>
    <w:p w:rsidR="0096726D" w:rsidRPr="008F1BB8" w:rsidRDefault="0096726D" w:rsidP="0096726D">
      <w:pPr>
        <w:pStyle w:val="a5"/>
        <w:numPr>
          <w:ilvl w:val="0"/>
          <w:numId w:val="2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КОНТРОЛЬ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ОЦЕНКА</w:t>
      </w:r>
      <w:r w:rsidRPr="008F1BB8">
        <w:rPr>
          <w:spacing w:val="-2"/>
          <w:sz w:val="24"/>
        </w:rPr>
        <w:t xml:space="preserve"> </w:t>
      </w:r>
      <w:r w:rsidRPr="008F1BB8">
        <w:rPr>
          <w:sz w:val="24"/>
        </w:rPr>
        <w:t>РЕЗУЛЬТАТОВ</w:t>
      </w:r>
      <w:r w:rsidRPr="008F1BB8">
        <w:rPr>
          <w:spacing w:val="49"/>
          <w:sz w:val="24"/>
        </w:rPr>
        <w:t xml:space="preserve"> </w:t>
      </w:r>
      <w:r w:rsidRPr="008F1BB8">
        <w:rPr>
          <w:sz w:val="24"/>
        </w:rPr>
        <w:t>ОСВОЕНИЯ</w:t>
      </w:r>
      <w:r w:rsidRPr="008F1BB8">
        <w:rPr>
          <w:spacing w:val="-2"/>
          <w:sz w:val="24"/>
        </w:rPr>
        <w:t xml:space="preserve"> 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11</w:t>
      </w:r>
    </w:p>
    <w:p w:rsidR="00412AB1" w:rsidRDefault="00412AB1">
      <w:pPr>
        <w:widowControl/>
        <w:autoSpaceDE/>
        <w:autoSpaceDN/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12AB1" w:rsidRPr="00412AB1" w:rsidRDefault="00412AB1" w:rsidP="00412AB1">
      <w:pPr>
        <w:spacing w:after="240"/>
        <w:jc w:val="center"/>
        <w:rPr>
          <w:b/>
          <w:sz w:val="24"/>
          <w:szCs w:val="24"/>
        </w:rPr>
      </w:pPr>
      <w:r w:rsidRPr="00412AB1">
        <w:rPr>
          <w:b/>
          <w:sz w:val="24"/>
          <w:szCs w:val="24"/>
        </w:rPr>
        <w:lastRenderedPageBreak/>
        <w:t>1. ОБЩАЯ</w:t>
      </w:r>
      <w:r w:rsidRPr="00412AB1">
        <w:rPr>
          <w:b/>
          <w:spacing w:val="-10"/>
          <w:sz w:val="24"/>
          <w:szCs w:val="24"/>
        </w:rPr>
        <w:t xml:space="preserve"> </w:t>
      </w:r>
      <w:r w:rsidRPr="00412AB1">
        <w:rPr>
          <w:b/>
          <w:sz w:val="24"/>
          <w:szCs w:val="24"/>
        </w:rPr>
        <w:t>ХАРАКТЕРИСТИКА</w:t>
      </w:r>
      <w:r w:rsidRPr="00412AB1">
        <w:rPr>
          <w:b/>
          <w:spacing w:val="-10"/>
          <w:sz w:val="24"/>
          <w:szCs w:val="24"/>
        </w:rPr>
        <w:t xml:space="preserve"> </w:t>
      </w:r>
      <w:r w:rsidRPr="00412AB1">
        <w:rPr>
          <w:b/>
          <w:sz w:val="24"/>
          <w:szCs w:val="24"/>
        </w:rPr>
        <w:t>РАБОЧЕЙ</w:t>
      </w:r>
      <w:r w:rsidRPr="00412AB1">
        <w:rPr>
          <w:b/>
          <w:spacing w:val="-10"/>
          <w:sz w:val="24"/>
          <w:szCs w:val="24"/>
        </w:rPr>
        <w:t xml:space="preserve"> </w:t>
      </w:r>
      <w:r w:rsidRPr="00412AB1">
        <w:rPr>
          <w:b/>
          <w:sz w:val="24"/>
          <w:szCs w:val="24"/>
        </w:rPr>
        <w:t>ПРОГРАММЫ</w:t>
      </w:r>
      <w:r w:rsidRPr="00412AB1">
        <w:rPr>
          <w:b/>
          <w:spacing w:val="-10"/>
          <w:sz w:val="24"/>
          <w:szCs w:val="24"/>
        </w:rPr>
        <w:t xml:space="preserve"> </w:t>
      </w:r>
      <w:r w:rsidRPr="00412AB1">
        <w:rPr>
          <w:b/>
          <w:sz w:val="24"/>
          <w:szCs w:val="24"/>
        </w:rPr>
        <w:t xml:space="preserve">УЧЕБНОЙ </w:t>
      </w:r>
      <w:r w:rsidRPr="00412AB1">
        <w:rPr>
          <w:b/>
          <w:spacing w:val="-2"/>
          <w:sz w:val="24"/>
          <w:szCs w:val="24"/>
        </w:rPr>
        <w:t>ДИСЦИПЛИНЫ</w:t>
      </w:r>
    </w:p>
    <w:p w:rsidR="00412AB1" w:rsidRPr="00412AB1" w:rsidRDefault="00412AB1" w:rsidP="00412AB1">
      <w:pPr>
        <w:tabs>
          <w:tab w:val="left" w:pos="634"/>
        </w:tabs>
        <w:spacing w:after="240"/>
        <w:ind w:firstLine="709"/>
        <w:jc w:val="both"/>
        <w:rPr>
          <w:b/>
          <w:sz w:val="24"/>
          <w:szCs w:val="24"/>
        </w:rPr>
      </w:pPr>
      <w:r w:rsidRPr="00412AB1">
        <w:rPr>
          <w:b/>
          <w:sz w:val="24"/>
          <w:szCs w:val="24"/>
        </w:rPr>
        <w:t>1.1 Цель</w:t>
      </w:r>
      <w:r w:rsidRPr="00412AB1">
        <w:rPr>
          <w:b/>
          <w:spacing w:val="-5"/>
          <w:sz w:val="24"/>
          <w:szCs w:val="24"/>
        </w:rPr>
        <w:t xml:space="preserve"> </w:t>
      </w:r>
      <w:r w:rsidRPr="00412AB1">
        <w:rPr>
          <w:b/>
          <w:sz w:val="24"/>
          <w:szCs w:val="24"/>
        </w:rPr>
        <w:t>и</w:t>
      </w:r>
      <w:r w:rsidRPr="00412AB1">
        <w:rPr>
          <w:b/>
          <w:spacing w:val="-6"/>
          <w:sz w:val="24"/>
          <w:szCs w:val="24"/>
        </w:rPr>
        <w:t xml:space="preserve"> </w:t>
      </w:r>
      <w:r w:rsidRPr="00412AB1">
        <w:rPr>
          <w:b/>
          <w:sz w:val="24"/>
          <w:szCs w:val="24"/>
        </w:rPr>
        <w:t>место</w:t>
      </w:r>
      <w:r w:rsidRPr="00412AB1">
        <w:rPr>
          <w:b/>
          <w:spacing w:val="-4"/>
          <w:sz w:val="24"/>
          <w:szCs w:val="24"/>
        </w:rPr>
        <w:t xml:space="preserve"> </w:t>
      </w:r>
      <w:r w:rsidRPr="00412AB1">
        <w:rPr>
          <w:b/>
          <w:sz w:val="24"/>
          <w:szCs w:val="24"/>
        </w:rPr>
        <w:t>дисциплины</w:t>
      </w:r>
      <w:r w:rsidRPr="00412AB1">
        <w:rPr>
          <w:b/>
          <w:spacing w:val="-6"/>
          <w:sz w:val="24"/>
          <w:szCs w:val="24"/>
        </w:rPr>
        <w:t xml:space="preserve"> </w:t>
      </w:r>
      <w:r w:rsidRPr="00412AB1">
        <w:rPr>
          <w:b/>
          <w:sz w:val="24"/>
          <w:szCs w:val="24"/>
        </w:rPr>
        <w:t>в</w:t>
      </w:r>
      <w:r w:rsidRPr="00412AB1">
        <w:rPr>
          <w:b/>
          <w:spacing w:val="-5"/>
          <w:sz w:val="24"/>
          <w:szCs w:val="24"/>
        </w:rPr>
        <w:t xml:space="preserve"> </w:t>
      </w:r>
      <w:r w:rsidRPr="00412AB1">
        <w:rPr>
          <w:b/>
          <w:sz w:val="24"/>
          <w:szCs w:val="24"/>
        </w:rPr>
        <w:t>структуре</w:t>
      </w:r>
      <w:r w:rsidRPr="00412AB1">
        <w:rPr>
          <w:b/>
          <w:spacing w:val="-6"/>
          <w:sz w:val="24"/>
          <w:szCs w:val="24"/>
        </w:rPr>
        <w:t xml:space="preserve"> </w:t>
      </w:r>
      <w:r w:rsidRPr="00412AB1">
        <w:rPr>
          <w:b/>
          <w:sz w:val="24"/>
          <w:szCs w:val="24"/>
        </w:rPr>
        <w:t>образовательной</w:t>
      </w:r>
      <w:r w:rsidRPr="00412AB1">
        <w:rPr>
          <w:b/>
          <w:spacing w:val="-5"/>
          <w:sz w:val="24"/>
          <w:szCs w:val="24"/>
        </w:rPr>
        <w:t xml:space="preserve"> </w:t>
      </w:r>
      <w:r w:rsidRPr="00412AB1">
        <w:rPr>
          <w:b/>
          <w:spacing w:val="-2"/>
          <w:sz w:val="24"/>
          <w:szCs w:val="24"/>
        </w:rPr>
        <w:t>программы</w:t>
      </w:r>
    </w:p>
    <w:p w:rsidR="00412AB1" w:rsidRDefault="00412AB1" w:rsidP="00412AB1">
      <w:pPr>
        <w:spacing w:before="59" w:after="240"/>
        <w:ind w:firstLine="708"/>
        <w:jc w:val="both"/>
        <w:rPr>
          <w:sz w:val="24"/>
          <w:szCs w:val="24"/>
        </w:rPr>
      </w:pPr>
      <w:r w:rsidRPr="00412AB1">
        <w:rPr>
          <w:sz w:val="24"/>
          <w:szCs w:val="24"/>
        </w:rPr>
        <w:t>Цель дисциплины «СГ.02 Иностранный язык в профессиональной деятельности»: уметь общаться (устно и письменно) на иностранном языке на профессиональные и повседневные темы; переводить</w:t>
      </w:r>
      <w:r w:rsidRPr="00412AB1">
        <w:rPr>
          <w:spacing w:val="-7"/>
          <w:sz w:val="24"/>
          <w:szCs w:val="24"/>
        </w:rPr>
        <w:t xml:space="preserve"> </w:t>
      </w:r>
      <w:r w:rsidRPr="00412AB1">
        <w:rPr>
          <w:sz w:val="24"/>
          <w:szCs w:val="24"/>
        </w:rPr>
        <w:t>(со</w:t>
      </w:r>
      <w:r w:rsidRPr="00412AB1">
        <w:rPr>
          <w:spacing w:val="-7"/>
          <w:sz w:val="24"/>
          <w:szCs w:val="24"/>
        </w:rPr>
        <w:t xml:space="preserve"> </w:t>
      </w:r>
      <w:r w:rsidRPr="00412AB1">
        <w:rPr>
          <w:sz w:val="24"/>
          <w:szCs w:val="24"/>
        </w:rPr>
        <w:t>словарем)</w:t>
      </w:r>
      <w:r w:rsidRPr="00412AB1">
        <w:rPr>
          <w:spacing w:val="-7"/>
          <w:sz w:val="24"/>
          <w:szCs w:val="24"/>
        </w:rPr>
        <w:t xml:space="preserve"> </w:t>
      </w:r>
      <w:r w:rsidRPr="00412AB1">
        <w:rPr>
          <w:sz w:val="24"/>
          <w:szCs w:val="24"/>
        </w:rPr>
        <w:t>иностранные</w:t>
      </w:r>
      <w:r w:rsidRPr="00412AB1">
        <w:rPr>
          <w:spacing w:val="-8"/>
          <w:sz w:val="24"/>
          <w:szCs w:val="24"/>
        </w:rPr>
        <w:t xml:space="preserve"> </w:t>
      </w:r>
      <w:r w:rsidRPr="00412AB1">
        <w:rPr>
          <w:sz w:val="24"/>
          <w:szCs w:val="24"/>
        </w:rPr>
        <w:t>тексты</w:t>
      </w:r>
      <w:r w:rsidRPr="00412AB1">
        <w:rPr>
          <w:spacing w:val="-7"/>
          <w:sz w:val="24"/>
          <w:szCs w:val="24"/>
        </w:rPr>
        <w:t xml:space="preserve"> </w:t>
      </w:r>
      <w:r w:rsidRPr="00412AB1">
        <w:rPr>
          <w:sz w:val="24"/>
          <w:szCs w:val="24"/>
        </w:rPr>
        <w:t>профессиональной</w:t>
      </w:r>
      <w:r w:rsidRPr="00412AB1">
        <w:rPr>
          <w:spacing w:val="-8"/>
          <w:sz w:val="24"/>
          <w:szCs w:val="24"/>
        </w:rPr>
        <w:t xml:space="preserve"> </w:t>
      </w:r>
      <w:r w:rsidRPr="00412AB1">
        <w:rPr>
          <w:sz w:val="24"/>
          <w:szCs w:val="24"/>
        </w:rPr>
        <w:t>направленности;</w:t>
      </w:r>
      <w:r w:rsidRPr="00412AB1">
        <w:rPr>
          <w:spacing w:val="-8"/>
          <w:sz w:val="24"/>
          <w:szCs w:val="24"/>
        </w:rPr>
        <w:t xml:space="preserve"> </w:t>
      </w:r>
      <w:r w:rsidRPr="00412AB1">
        <w:rPr>
          <w:sz w:val="24"/>
          <w:szCs w:val="24"/>
        </w:rPr>
        <w:t>самостоятельно совершенствовать устную и письменную речь, пополнять словарный запас; знать лексический (1200 – 1400) и грамматический минимум, необходимый для чтения и перевода лексических единиц (со словарем) иностранных текстов профессиональной направленности.</w:t>
      </w:r>
    </w:p>
    <w:p w:rsidR="00412AB1" w:rsidRPr="00412AB1" w:rsidRDefault="00412AB1" w:rsidP="00412AB1">
      <w:pPr>
        <w:spacing w:before="59" w:after="240"/>
        <w:ind w:firstLine="708"/>
        <w:jc w:val="both"/>
        <w:rPr>
          <w:sz w:val="24"/>
          <w:szCs w:val="24"/>
        </w:rPr>
      </w:pPr>
      <w:r w:rsidRPr="00412AB1">
        <w:rPr>
          <w:sz w:val="24"/>
          <w:szCs w:val="24"/>
        </w:rPr>
        <w:t>Дисциплина</w:t>
      </w:r>
      <w:r w:rsidRPr="00412AB1">
        <w:rPr>
          <w:spacing w:val="-6"/>
          <w:sz w:val="24"/>
          <w:szCs w:val="24"/>
        </w:rPr>
        <w:t xml:space="preserve"> </w:t>
      </w:r>
      <w:r w:rsidRPr="00412AB1">
        <w:rPr>
          <w:sz w:val="24"/>
          <w:szCs w:val="24"/>
        </w:rPr>
        <w:t>«СГ.02</w:t>
      </w:r>
      <w:r w:rsidRPr="00412AB1">
        <w:rPr>
          <w:spacing w:val="-6"/>
          <w:sz w:val="24"/>
          <w:szCs w:val="24"/>
        </w:rPr>
        <w:t xml:space="preserve"> </w:t>
      </w:r>
      <w:r w:rsidRPr="00412AB1">
        <w:rPr>
          <w:sz w:val="24"/>
          <w:szCs w:val="24"/>
        </w:rPr>
        <w:t>Иностранный</w:t>
      </w:r>
      <w:r w:rsidRPr="00412AB1">
        <w:rPr>
          <w:spacing w:val="-7"/>
          <w:sz w:val="24"/>
          <w:szCs w:val="24"/>
        </w:rPr>
        <w:t xml:space="preserve"> </w:t>
      </w:r>
      <w:r w:rsidRPr="00412AB1">
        <w:rPr>
          <w:sz w:val="24"/>
          <w:szCs w:val="24"/>
        </w:rPr>
        <w:t>язык</w:t>
      </w:r>
      <w:r w:rsidRPr="00412AB1">
        <w:rPr>
          <w:spacing w:val="-7"/>
          <w:sz w:val="24"/>
          <w:szCs w:val="24"/>
        </w:rPr>
        <w:t xml:space="preserve"> </w:t>
      </w:r>
      <w:r w:rsidRPr="00412AB1">
        <w:rPr>
          <w:sz w:val="24"/>
          <w:szCs w:val="24"/>
        </w:rPr>
        <w:t>в</w:t>
      </w:r>
      <w:r w:rsidRPr="00412AB1">
        <w:rPr>
          <w:spacing w:val="-7"/>
          <w:sz w:val="24"/>
          <w:szCs w:val="24"/>
        </w:rPr>
        <w:t xml:space="preserve"> </w:t>
      </w:r>
      <w:r w:rsidRPr="00412AB1">
        <w:rPr>
          <w:sz w:val="24"/>
          <w:szCs w:val="24"/>
        </w:rPr>
        <w:t>профессиональной</w:t>
      </w:r>
      <w:r w:rsidRPr="00412AB1">
        <w:rPr>
          <w:spacing w:val="-7"/>
          <w:sz w:val="24"/>
          <w:szCs w:val="24"/>
        </w:rPr>
        <w:t xml:space="preserve"> </w:t>
      </w:r>
      <w:r w:rsidRPr="00412AB1">
        <w:rPr>
          <w:sz w:val="24"/>
          <w:szCs w:val="24"/>
        </w:rPr>
        <w:t>деятельности»</w:t>
      </w:r>
      <w:r w:rsidRPr="00412AB1">
        <w:rPr>
          <w:spacing w:val="-6"/>
          <w:sz w:val="24"/>
          <w:szCs w:val="24"/>
        </w:rPr>
        <w:t xml:space="preserve"> </w:t>
      </w:r>
      <w:r w:rsidRPr="00412AB1">
        <w:rPr>
          <w:sz w:val="24"/>
          <w:szCs w:val="24"/>
        </w:rPr>
        <w:t>включена</w:t>
      </w:r>
      <w:r w:rsidRPr="00412AB1">
        <w:rPr>
          <w:spacing w:val="-6"/>
          <w:sz w:val="24"/>
          <w:szCs w:val="24"/>
        </w:rPr>
        <w:t xml:space="preserve"> </w:t>
      </w:r>
      <w:r w:rsidRPr="00412AB1">
        <w:rPr>
          <w:sz w:val="24"/>
          <w:szCs w:val="24"/>
        </w:rPr>
        <w:t>в обязательную часть социально-гуманитарного цикла образовательной программы.</w:t>
      </w:r>
    </w:p>
    <w:p w:rsidR="00412AB1" w:rsidRPr="00412AB1" w:rsidRDefault="00412AB1" w:rsidP="00412AB1">
      <w:pPr>
        <w:tabs>
          <w:tab w:val="left" w:pos="634"/>
        </w:tabs>
        <w:spacing w:before="241" w:after="240"/>
        <w:ind w:firstLine="709"/>
        <w:jc w:val="both"/>
        <w:rPr>
          <w:b/>
          <w:sz w:val="24"/>
          <w:szCs w:val="24"/>
        </w:rPr>
      </w:pPr>
      <w:r w:rsidRPr="00412AB1">
        <w:rPr>
          <w:b/>
          <w:sz w:val="24"/>
          <w:szCs w:val="24"/>
        </w:rPr>
        <w:t>1.2 Планируемые</w:t>
      </w:r>
      <w:r w:rsidRPr="00412AB1">
        <w:rPr>
          <w:b/>
          <w:spacing w:val="-8"/>
          <w:sz w:val="24"/>
          <w:szCs w:val="24"/>
        </w:rPr>
        <w:t xml:space="preserve"> </w:t>
      </w:r>
      <w:r w:rsidRPr="00412AB1">
        <w:rPr>
          <w:b/>
          <w:sz w:val="24"/>
          <w:szCs w:val="24"/>
        </w:rPr>
        <w:t>результаты</w:t>
      </w:r>
      <w:r w:rsidRPr="00412AB1">
        <w:rPr>
          <w:b/>
          <w:spacing w:val="-8"/>
          <w:sz w:val="24"/>
          <w:szCs w:val="24"/>
        </w:rPr>
        <w:t xml:space="preserve"> </w:t>
      </w:r>
      <w:r w:rsidRPr="00412AB1">
        <w:rPr>
          <w:b/>
          <w:sz w:val="24"/>
          <w:szCs w:val="24"/>
        </w:rPr>
        <w:t>освоения</w:t>
      </w:r>
      <w:r w:rsidRPr="00412AB1">
        <w:rPr>
          <w:b/>
          <w:spacing w:val="-8"/>
          <w:sz w:val="24"/>
          <w:szCs w:val="24"/>
        </w:rPr>
        <w:t xml:space="preserve"> </w:t>
      </w:r>
      <w:r w:rsidRPr="00412AB1">
        <w:rPr>
          <w:b/>
          <w:spacing w:val="-2"/>
          <w:sz w:val="24"/>
          <w:szCs w:val="24"/>
        </w:rPr>
        <w:t>дисциплины</w:t>
      </w:r>
    </w:p>
    <w:p w:rsidR="00412AB1" w:rsidRDefault="00412AB1" w:rsidP="00412AB1">
      <w:pPr>
        <w:spacing w:before="59" w:after="240"/>
        <w:ind w:firstLine="708"/>
        <w:jc w:val="both"/>
        <w:rPr>
          <w:sz w:val="24"/>
          <w:szCs w:val="24"/>
        </w:rPr>
      </w:pPr>
      <w:r w:rsidRPr="00412AB1">
        <w:rPr>
          <w:sz w:val="24"/>
          <w:szCs w:val="24"/>
        </w:rPr>
        <w:t>Результаты освоения дисциплины соотносятся с планируемыми результатами освоения образовательной</w:t>
      </w:r>
      <w:r w:rsidRPr="00412AB1">
        <w:rPr>
          <w:spacing w:val="-6"/>
          <w:sz w:val="24"/>
          <w:szCs w:val="24"/>
        </w:rPr>
        <w:t xml:space="preserve"> </w:t>
      </w:r>
      <w:r w:rsidRPr="00412AB1">
        <w:rPr>
          <w:sz w:val="24"/>
          <w:szCs w:val="24"/>
        </w:rPr>
        <w:t>программы,</w:t>
      </w:r>
      <w:r w:rsidRPr="00412AB1">
        <w:rPr>
          <w:spacing w:val="-5"/>
          <w:sz w:val="24"/>
          <w:szCs w:val="24"/>
        </w:rPr>
        <w:t xml:space="preserve"> </w:t>
      </w:r>
      <w:r w:rsidRPr="00412AB1">
        <w:rPr>
          <w:sz w:val="24"/>
          <w:szCs w:val="24"/>
        </w:rPr>
        <w:t>представленными</w:t>
      </w:r>
      <w:r w:rsidRPr="00412AB1">
        <w:rPr>
          <w:spacing w:val="-6"/>
          <w:sz w:val="24"/>
          <w:szCs w:val="24"/>
        </w:rPr>
        <w:t xml:space="preserve"> </w:t>
      </w:r>
      <w:r w:rsidRPr="00412AB1">
        <w:rPr>
          <w:sz w:val="24"/>
          <w:szCs w:val="24"/>
        </w:rPr>
        <w:t>в</w:t>
      </w:r>
      <w:r w:rsidRPr="00412AB1">
        <w:rPr>
          <w:spacing w:val="-6"/>
          <w:sz w:val="24"/>
          <w:szCs w:val="24"/>
        </w:rPr>
        <w:t xml:space="preserve"> </w:t>
      </w:r>
      <w:r w:rsidRPr="00412AB1">
        <w:rPr>
          <w:sz w:val="24"/>
          <w:szCs w:val="24"/>
        </w:rPr>
        <w:t>матрице</w:t>
      </w:r>
      <w:r w:rsidRPr="00412AB1">
        <w:rPr>
          <w:spacing w:val="-5"/>
          <w:sz w:val="24"/>
          <w:szCs w:val="24"/>
        </w:rPr>
        <w:t xml:space="preserve"> </w:t>
      </w:r>
      <w:r w:rsidRPr="00412AB1">
        <w:rPr>
          <w:sz w:val="24"/>
          <w:szCs w:val="24"/>
        </w:rPr>
        <w:t>компетенций</w:t>
      </w:r>
      <w:r w:rsidRPr="00412AB1">
        <w:rPr>
          <w:spacing w:val="-6"/>
          <w:sz w:val="24"/>
          <w:szCs w:val="24"/>
        </w:rPr>
        <w:t xml:space="preserve"> </w:t>
      </w:r>
      <w:r w:rsidRPr="00412AB1">
        <w:rPr>
          <w:sz w:val="24"/>
          <w:szCs w:val="24"/>
        </w:rPr>
        <w:t>выпускника</w:t>
      </w:r>
      <w:r w:rsidRPr="00412AB1">
        <w:rPr>
          <w:spacing w:val="-6"/>
          <w:sz w:val="24"/>
          <w:szCs w:val="24"/>
        </w:rPr>
        <w:t xml:space="preserve"> </w:t>
      </w:r>
      <w:r w:rsidRPr="00412AB1">
        <w:rPr>
          <w:sz w:val="24"/>
          <w:szCs w:val="24"/>
        </w:rPr>
        <w:t>(п.</w:t>
      </w:r>
      <w:r w:rsidRPr="00412AB1">
        <w:rPr>
          <w:spacing w:val="-5"/>
          <w:sz w:val="24"/>
          <w:szCs w:val="24"/>
        </w:rPr>
        <w:t xml:space="preserve"> </w:t>
      </w:r>
      <w:r w:rsidRPr="00412AB1">
        <w:rPr>
          <w:sz w:val="24"/>
          <w:szCs w:val="24"/>
        </w:rPr>
        <w:t>4.3</w:t>
      </w:r>
      <w:r w:rsidRPr="00412AB1">
        <w:rPr>
          <w:spacing w:val="-5"/>
          <w:sz w:val="24"/>
          <w:szCs w:val="24"/>
        </w:rPr>
        <w:t xml:space="preserve"> </w:t>
      </w:r>
      <w:r w:rsidRPr="00412AB1">
        <w:rPr>
          <w:sz w:val="24"/>
          <w:szCs w:val="24"/>
        </w:rPr>
        <w:t xml:space="preserve">ОПОП- </w:t>
      </w:r>
      <w:r w:rsidRPr="00412AB1">
        <w:rPr>
          <w:spacing w:val="-4"/>
          <w:sz w:val="24"/>
          <w:szCs w:val="24"/>
        </w:rPr>
        <w:t>П).</w:t>
      </w:r>
    </w:p>
    <w:p w:rsidR="00412AB1" w:rsidRPr="00412AB1" w:rsidRDefault="00412AB1" w:rsidP="00412AB1">
      <w:pPr>
        <w:spacing w:before="59" w:after="240"/>
        <w:ind w:firstLine="708"/>
        <w:jc w:val="both"/>
        <w:rPr>
          <w:sz w:val="24"/>
          <w:szCs w:val="24"/>
        </w:rPr>
      </w:pPr>
      <w:r w:rsidRPr="00412AB1">
        <w:rPr>
          <w:sz w:val="24"/>
          <w:szCs w:val="24"/>
        </w:rPr>
        <w:t>В</w:t>
      </w:r>
      <w:r w:rsidRPr="00412AB1">
        <w:rPr>
          <w:spacing w:val="-7"/>
          <w:sz w:val="24"/>
          <w:szCs w:val="24"/>
        </w:rPr>
        <w:t xml:space="preserve"> </w:t>
      </w:r>
      <w:r w:rsidRPr="00412AB1">
        <w:rPr>
          <w:sz w:val="24"/>
          <w:szCs w:val="24"/>
        </w:rPr>
        <w:t>результате</w:t>
      </w:r>
      <w:r w:rsidRPr="00412AB1">
        <w:rPr>
          <w:spacing w:val="-6"/>
          <w:sz w:val="24"/>
          <w:szCs w:val="24"/>
        </w:rPr>
        <w:t xml:space="preserve"> </w:t>
      </w:r>
      <w:r w:rsidRPr="00412AB1">
        <w:rPr>
          <w:sz w:val="24"/>
          <w:szCs w:val="24"/>
        </w:rPr>
        <w:t>освоения</w:t>
      </w:r>
      <w:r w:rsidRPr="00412AB1">
        <w:rPr>
          <w:spacing w:val="-7"/>
          <w:sz w:val="24"/>
          <w:szCs w:val="24"/>
        </w:rPr>
        <w:t xml:space="preserve"> </w:t>
      </w:r>
      <w:r w:rsidRPr="00412AB1">
        <w:rPr>
          <w:sz w:val="24"/>
          <w:szCs w:val="24"/>
        </w:rPr>
        <w:t>дисциплины</w:t>
      </w:r>
      <w:r w:rsidRPr="00412AB1">
        <w:rPr>
          <w:spacing w:val="-5"/>
          <w:sz w:val="24"/>
          <w:szCs w:val="24"/>
        </w:rPr>
        <w:t xml:space="preserve"> </w:t>
      </w:r>
      <w:r w:rsidRPr="00412AB1">
        <w:rPr>
          <w:sz w:val="24"/>
          <w:szCs w:val="24"/>
        </w:rPr>
        <w:t>обучающийся</w:t>
      </w:r>
      <w:r w:rsidRPr="00412AB1">
        <w:rPr>
          <w:spacing w:val="-6"/>
          <w:sz w:val="24"/>
          <w:szCs w:val="24"/>
        </w:rPr>
        <w:t xml:space="preserve"> </w:t>
      </w:r>
      <w:r w:rsidRPr="00412AB1">
        <w:rPr>
          <w:spacing w:val="-2"/>
          <w:sz w:val="24"/>
          <w:szCs w:val="24"/>
        </w:rPr>
        <w:t>должен:</w:t>
      </w:r>
    </w:p>
    <w:tbl>
      <w:tblPr>
        <w:tblStyle w:val="TableNormal"/>
        <w:tblW w:w="9348" w:type="dxa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4"/>
        <w:gridCol w:w="3786"/>
        <w:gridCol w:w="4338"/>
      </w:tblGrid>
      <w:tr w:rsidR="00412AB1" w:rsidRPr="00412AB1" w:rsidTr="00C96ED7">
        <w:trPr>
          <w:trHeight w:val="283"/>
        </w:trPr>
        <w:tc>
          <w:tcPr>
            <w:tcW w:w="1224" w:type="dxa"/>
            <w:vAlign w:val="center"/>
          </w:tcPr>
          <w:p w:rsidR="00412AB1" w:rsidRPr="00412AB1" w:rsidRDefault="00412AB1" w:rsidP="00C96ED7">
            <w:pPr>
              <w:pStyle w:val="TableParagraph"/>
              <w:ind w:left="112" w:right="274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sz w:val="24"/>
                <w:szCs w:val="24"/>
              </w:rPr>
              <w:t>Код</w:t>
            </w:r>
            <w:r w:rsidRPr="00412AB1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412AB1">
              <w:rPr>
                <w:b/>
                <w:sz w:val="24"/>
                <w:szCs w:val="24"/>
              </w:rPr>
              <w:t xml:space="preserve">ОК, </w:t>
            </w:r>
            <w:r w:rsidRPr="00412AB1">
              <w:rPr>
                <w:b/>
                <w:spacing w:val="-6"/>
                <w:sz w:val="24"/>
                <w:szCs w:val="24"/>
              </w:rPr>
              <w:t>ПК</w:t>
            </w:r>
          </w:p>
        </w:tc>
        <w:tc>
          <w:tcPr>
            <w:tcW w:w="3786" w:type="dxa"/>
            <w:vAlign w:val="center"/>
          </w:tcPr>
          <w:p w:rsidR="00412AB1" w:rsidRPr="00412AB1" w:rsidRDefault="00412AB1" w:rsidP="00C96ED7">
            <w:pPr>
              <w:pStyle w:val="TableParagraph"/>
              <w:ind w:left="10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spacing w:val="-4"/>
                <w:sz w:val="24"/>
                <w:szCs w:val="24"/>
              </w:rPr>
              <w:t>Уметь</w:t>
            </w:r>
          </w:p>
        </w:tc>
        <w:tc>
          <w:tcPr>
            <w:tcW w:w="4338" w:type="dxa"/>
            <w:vAlign w:val="center"/>
          </w:tcPr>
          <w:p w:rsidR="00412AB1" w:rsidRPr="00412AB1" w:rsidRDefault="00412AB1" w:rsidP="00C96ED7">
            <w:pPr>
              <w:pStyle w:val="TableParagraph"/>
              <w:ind w:left="10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spacing w:val="-2"/>
                <w:sz w:val="24"/>
                <w:szCs w:val="24"/>
              </w:rPr>
              <w:t>Знать</w:t>
            </w:r>
          </w:p>
        </w:tc>
      </w:tr>
      <w:tr w:rsidR="00412AB1" w:rsidRPr="00412AB1" w:rsidTr="00C96ED7">
        <w:trPr>
          <w:trHeight w:val="283"/>
        </w:trPr>
        <w:tc>
          <w:tcPr>
            <w:tcW w:w="1224" w:type="dxa"/>
          </w:tcPr>
          <w:p w:rsidR="00412AB1" w:rsidRPr="00412AB1" w:rsidRDefault="00412AB1" w:rsidP="00C96ED7">
            <w:pPr>
              <w:pStyle w:val="TableParagraph"/>
              <w:ind w:left="112"/>
              <w:jc w:val="center"/>
              <w:rPr>
                <w:sz w:val="24"/>
                <w:szCs w:val="24"/>
              </w:rPr>
            </w:pPr>
            <w:r w:rsidRPr="00412AB1">
              <w:rPr>
                <w:spacing w:val="-2"/>
                <w:sz w:val="24"/>
                <w:szCs w:val="24"/>
              </w:rPr>
              <w:t>ОК.02</w:t>
            </w:r>
          </w:p>
        </w:tc>
        <w:tc>
          <w:tcPr>
            <w:tcW w:w="3786" w:type="dxa"/>
          </w:tcPr>
          <w:p w:rsidR="00412AB1" w:rsidRPr="00412AB1" w:rsidRDefault="00412AB1" w:rsidP="00C96ED7">
            <w:pPr>
              <w:pStyle w:val="TableParagraph"/>
              <w:ind w:left="111" w:right="323"/>
              <w:rPr>
                <w:sz w:val="24"/>
                <w:szCs w:val="24"/>
                <w:lang w:val="ru-RU"/>
              </w:rPr>
            </w:pPr>
            <w:r w:rsidRPr="00412AB1">
              <w:rPr>
                <w:sz w:val="24"/>
                <w:szCs w:val="24"/>
                <w:lang w:val="ru-RU"/>
              </w:rPr>
              <w:t>понимать общий смысл четко произнесенных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высказываний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на известные темы (профессиональные и бытовые)</w:t>
            </w:r>
          </w:p>
        </w:tc>
        <w:tc>
          <w:tcPr>
            <w:tcW w:w="4338" w:type="dxa"/>
          </w:tcPr>
          <w:p w:rsidR="00412AB1" w:rsidRPr="00412AB1" w:rsidRDefault="00412AB1" w:rsidP="00C96ED7">
            <w:pPr>
              <w:pStyle w:val="TableParagraph"/>
              <w:ind w:left="106" w:right="402"/>
              <w:rPr>
                <w:sz w:val="24"/>
                <w:szCs w:val="24"/>
                <w:lang w:val="ru-RU"/>
              </w:rPr>
            </w:pPr>
            <w:r w:rsidRPr="00412AB1">
              <w:rPr>
                <w:sz w:val="24"/>
                <w:szCs w:val="24"/>
                <w:lang w:val="ru-RU"/>
              </w:rPr>
              <w:t>правила</w:t>
            </w:r>
            <w:r w:rsidRPr="00412AB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построения</w:t>
            </w:r>
            <w:r w:rsidRPr="00412AB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простых</w:t>
            </w:r>
            <w:r w:rsidRPr="00412AB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и</w:t>
            </w:r>
            <w:r w:rsidRPr="00412AB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 xml:space="preserve">сложных предложений на профессиональные </w:t>
            </w:r>
            <w:r w:rsidRPr="00412AB1">
              <w:rPr>
                <w:spacing w:val="-4"/>
                <w:sz w:val="24"/>
                <w:szCs w:val="24"/>
                <w:lang w:val="ru-RU"/>
              </w:rPr>
              <w:t>темы</w:t>
            </w:r>
          </w:p>
        </w:tc>
      </w:tr>
      <w:tr w:rsidR="00412AB1" w:rsidRPr="00412AB1" w:rsidTr="00C96ED7">
        <w:trPr>
          <w:trHeight w:val="283"/>
        </w:trPr>
        <w:tc>
          <w:tcPr>
            <w:tcW w:w="1224" w:type="dxa"/>
          </w:tcPr>
          <w:p w:rsidR="00412AB1" w:rsidRPr="00412AB1" w:rsidRDefault="00412AB1" w:rsidP="00C96ED7">
            <w:pPr>
              <w:pStyle w:val="TableParagraph"/>
              <w:ind w:left="112"/>
              <w:jc w:val="center"/>
              <w:rPr>
                <w:sz w:val="24"/>
                <w:szCs w:val="24"/>
              </w:rPr>
            </w:pPr>
            <w:r w:rsidRPr="00412AB1">
              <w:rPr>
                <w:spacing w:val="-2"/>
                <w:sz w:val="24"/>
                <w:szCs w:val="24"/>
              </w:rPr>
              <w:t>ОК.04</w:t>
            </w:r>
          </w:p>
        </w:tc>
        <w:tc>
          <w:tcPr>
            <w:tcW w:w="3786" w:type="dxa"/>
          </w:tcPr>
          <w:p w:rsidR="00412AB1" w:rsidRPr="00412AB1" w:rsidRDefault="00412AB1" w:rsidP="00C96ED7">
            <w:pPr>
              <w:pStyle w:val="TableParagraph"/>
              <w:ind w:left="111" w:right="323"/>
              <w:rPr>
                <w:sz w:val="24"/>
                <w:szCs w:val="24"/>
                <w:lang w:val="ru-RU"/>
              </w:rPr>
            </w:pPr>
            <w:r w:rsidRPr="00412AB1">
              <w:rPr>
                <w:sz w:val="24"/>
                <w:szCs w:val="24"/>
                <w:lang w:val="ru-RU"/>
              </w:rPr>
              <w:t>понимать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тексты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на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базовые профессиональные темы</w:t>
            </w:r>
          </w:p>
        </w:tc>
        <w:tc>
          <w:tcPr>
            <w:tcW w:w="4338" w:type="dxa"/>
          </w:tcPr>
          <w:p w:rsidR="00412AB1" w:rsidRPr="00412AB1" w:rsidRDefault="00412AB1" w:rsidP="00C96ED7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412AB1">
              <w:rPr>
                <w:sz w:val="24"/>
                <w:szCs w:val="24"/>
                <w:lang w:val="ru-RU"/>
              </w:rPr>
              <w:t>основные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общеупотребительные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глаголы (бытовая и профессиональная лексика)</w:t>
            </w:r>
          </w:p>
        </w:tc>
      </w:tr>
      <w:tr w:rsidR="00412AB1" w:rsidRPr="00412AB1" w:rsidTr="00C96ED7">
        <w:trPr>
          <w:trHeight w:val="283"/>
        </w:trPr>
        <w:tc>
          <w:tcPr>
            <w:tcW w:w="1224" w:type="dxa"/>
          </w:tcPr>
          <w:p w:rsidR="00412AB1" w:rsidRPr="00412AB1" w:rsidRDefault="00412AB1" w:rsidP="00C96ED7">
            <w:pPr>
              <w:pStyle w:val="TableParagraph"/>
              <w:ind w:left="112"/>
              <w:jc w:val="center"/>
              <w:rPr>
                <w:sz w:val="24"/>
                <w:szCs w:val="24"/>
              </w:rPr>
            </w:pPr>
            <w:r w:rsidRPr="00412AB1">
              <w:rPr>
                <w:spacing w:val="-2"/>
                <w:sz w:val="24"/>
                <w:szCs w:val="24"/>
              </w:rPr>
              <w:t>ОК.05</w:t>
            </w:r>
          </w:p>
        </w:tc>
        <w:tc>
          <w:tcPr>
            <w:tcW w:w="3786" w:type="dxa"/>
          </w:tcPr>
          <w:p w:rsidR="00412AB1" w:rsidRPr="00412AB1" w:rsidRDefault="00412AB1" w:rsidP="00C96ED7">
            <w:pPr>
              <w:pStyle w:val="TableParagraph"/>
              <w:ind w:left="111" w:right="173"/>
              <w:rPr>
                <w:sz w:val="24"/>
                <w:szCs w:val="24"/>
                <w:lang w:val="ru-RU"/>
              </w:rPr>
            </w:pPr>
            <w:r w:rsidRPr="00412AB1">
              <w:rPr>
                <w:sz w:val="24"/>
                <w:szCs w:val="24"/>
                <w:lang w:val="ru-RU"/>
              </w:rPr>
              <w:t>участвовать</w:t>
            </w:r>
            <w:r w:rsidRPr="00412AB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в</w:t>
            </w:r>
            <w:r w:rsidRPr="00412AB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диалогах</w:t>
            </w:r>
            <w:r w:rsidRPr="00412AB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на</w:t>
            </w:r>
            <w:r w:rsidRPr="00412AB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 xml:space="preserve">знакомые общие и профессиональные темы; строить простые высказывания о себе и о своей профессиональной </w:t>
            </w:r>
            <w:r w:rsidRPr="00412AB1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4338" w:type="dxa"/>
          </w:tcPr>
          <w:p w:rsidR="00412AB1" w:rsidRPr="00412AB1" w:rsidRDefault="00412AB1" w:rsidP="00C96ED7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412AB1">
              <w:rPr>
                <w:sz w:val="24"/>
                <w:szCs w:val="24"/>
                <w:lang w:val="ru-RU"/>
              </w:rPr>
              <w:t>лексический минимум, относящийся к описанию</w:t>
            </w:r>
            <w:r w:rsidRPr="00412AB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предметов,</w:t>
            </w:r>
            <w:r w:rsidRPr="00412AB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средств</w:t>
            </w:r>
            <w:r w:rsidRPr="00412AB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и</w:t>
            </w:r>
            <w:r w:rsidRPr="00412AB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процессов профессиональной деятельности; особенности произношения</w:t>
            </w:r>
          </w:p>
        </w:tc>
      </w:tr>
      <w:tr w:rsidR="00412AB1" w:rsidRPr="00412AB1" w:rsidTr="00C96ED7">
        <w:trPr>
          <w:trHeight w:val="283"/>
        </w:trPr>
        <w:tc>
          <w:tcPr>
            <w:tcW w:w="1224" w:type="dxa"/>
          </w:tcPr>
          <w:p w:rsidR="00412AB1" w:rsidRPr="00412AB1" w:rsidRDefault="00412AB1" w:rsidP="00C96ED7">
            <w:pPr>
              <w:pStyle w:val="TableParagraph"/>
              <w:ind w:left="112"/>
              <w:jc w:val="center"/>
              <w:rPr>
                <w:sz w:val="24"/>
                <w:szCs w:val="24"/>
              </w:rPr>
            </w:pPr>
            <w:r w:rsidRPr="00412AB1">
              <w:rPr>
                <w:spacing w:val="-2"/>
                <w:sz w:val="24"/>
                <w:szCs w:val="24"/>
              </w:rPr>
              <w:t>ОК.09</w:t>
            </w:r>
          </w:p>
        </w:tc>
        <w:tc>
          <w:tcPr>
            <w:tcW w:w="3786" w:type="dxa"/>
          </w:tcPr>
          <w:p w:rsidR="00412AB1" w:rsidRPr="00412AB1" w:rsidRDefault="00412AB1" w:rsidP="00C96ED7">
            <w:pPr>
              <w:pStyle w:val="TableParagraph"/>
              <w:ind w:left="111" w:right="173"/>
              <w:rPr>
                <w:sz w:val="24"/>
                <w:szCs w:val="24"/>
                <w:lang w:val="ru-RU"/>
              </w:rPr>
            </w:pPr>
            <w:r w:rsidRPr="00412AB1">
              <w:rPr>
                <w:sz w:val="24"/>
                <w:szCs w:val="24"/>
                <w:lang w:val="ru-RU"/>
              </w:rPr>
              <w:t>кратко обосновывать и объяснять свои действия (текущие и планируемые); писать простые связные</w:t>
            </w:r>
            <w:r w:rsidRPr="00412AB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сообщения</w:t>
            </w:r>
            <w:r w:rsidRPr="00412AB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на</w:t>
            </w:r>
            <w:r w:rsidRPr="00412AB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знакомые</w:t>
            </w:r>
            <w:r w:rsidRPr="00412AB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 xml:space="preserve">или интересующие профессиональные </w:t>
            </w:r>
            <w:r w:rsidRPr="00412AB1">
              <w:rPr>
                <w:spacing w:val="-2"/>
                <w:sz w:val="24"/>
                <w:szCs w:val="24"/>
                <w:lang w:val="ru-RU"/>
              </w:rPr>
              <w:t>темы.</w:t>
            </w:r>
          </w:p>
        </w:tc>
        <w:tc>
          <w:tcPr>
            <w:tcW w:w="4338" w:type="dxa"/>
          </w:tcPr>
          <w:p w:rsidR="00412AB1" w:rsidRPr="00412AB1" w:rsidRDefault="00412AB1" w:rsidP="00C96ED7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412AB1">
              <w:rPr>
                <w:sz w:val="24"/>
                <w:szCs w:val="24"/>
                <w:lang w:val="ru-RU"/>
              </w:rPr>
              <w:t>правила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чтения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текстов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 xml:space="preserve">профессиональной </w:t>
            </w:r>
            <w:r w:rsidRPr="00412AB1">
              <w:rPr>
                <w:spacing w:val="-2"/>
                <w:sz w:val="24"/>
                <w:szCs w:val="24"/>
                <w:lang w:val="ru-RU"/>
              </w:rPr>
              <w:t>направленности</w:t>
            </w:r>
          </w:p>
        </w:tc>
      </w:tr>
    </w:tbl>
    <w:p w:rsidR="00412AB1" w:rsidRDefault="00412AB1">
      <w:pPr>
        <w:widowControl/>
        <w:autoSpaceDE/>
        <w:autoSpaceDN/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12AB1" w:rsidRPr="00412AB1" w:rsidRDefault="00412AB1" w:rsidP="00412AB1">
      <w:pPr>
        <w:tabs>
          <w:tab w:val="left" w:pos="2649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2. </w:t>
      </w:r>
      <w:r w:rsidRPr="00412AB1">
        <w:rPr>
          <w:b/>
          <w:sz w:val="24"/>
          <w:szCs w:val="24"/>
        </w:rPr>
        <w:t>СТРУКТУРА</w:t>
      </w:r>
      <w:r w:rsidRPr="00412AB1">
        <w:rPr>
          <w:b/>
          <w:spacing w:val="-5"/>
          <w:sz w:val="24"/>
          <w:szCs w:val="24"/>
        </w:rPr>
        <w:t xml:space="preserve"> </w:t>
      </w:r>
      <w:r w:rsidRPr="00412AB1">
        <w:rPr>
          <w:b/>
          <w:sz w:val="24"/>
          <w:szCs w:val="24"/>
        </w:rPr>
        <w:t>И</w:t>
      </w:r>
      <w:r w:rsidRPr="00412AB1">
        <w:rPr>
          <w:b/>
          <w:spacing w:val="-5"/>
          <w:sz w:val="24"/>
          <w:szCs w:val="24"/>
        </w:rPr>
        <w:t xml:space="preserve"> </w:t>
      </w:r>
      <w:r w:rsidRPr="00412AB1">
        <w:rPr>
          <w:b/>
          <w:sz w:val="24"/>
          <w:szCs w:val="24"/>
        </w:rPr>
        <w:t>СОДЕРЖАНИЕ</w:t>
      </w:r>
      <w:r w:rsidRPr="00412AB1">
        <w:rPr>
          <w:b/>
          <w:spacing w:val="-3"/>
          <w:sz w:val="24"/>
          <w:szCs w:val="24"/>
        </w:rPr>
        <w:t xml:space="preserve"> </w:t>
      </w:r>
      <w:r w:rsidRPr="00412AB1">
        <w:rPr>
          <w:b/>
          <w:spacing w:val="-2"/>
          <w:sz w:val="24"/>
          <w:szCs w:val="24"/>
        </w:rPr>
        <w:t>ДИСЦИПЛИНЫ</w:t>
      </w:r>
    </w:p>
    <w:p w:rsidR="00412AB1" w:rsidRDefault="00DD5408" w:rsidP="00DD5408">
      <w:pPr>
        <w:tabs>
          <w:tab w:val="left" w:pos="634"/>
        </w:tabs>
        <w:spacing w:before="241" w:after="240"/>
        <w:ind w:firstLine="709"/>
        <w:rPr>
          <w:b/>
          <w:spacing w:val="-2"/>
          <w:sz w:val="24"/>
          <w:szCs w:val="24"/>
        </w:rPr>
      </w:pPr>
      <w:r w:rsidRPr="00DD5408">
        <w:rPr>
          <w:b/>
          <w:sz w:val="24"/>
          <w:szCs w:val="24"/>
        </w:rPr>
        <w:t xml:space="preserve">2.1 </w:t>
      </w:r>
      <w:r w:rsidR="00412AB1" w:rsidRPr="00DD5408">
        <w:rPr>
          <w:b/>
          <w:sz w:val="24"/>
          <w:szCs w:val="24"/>
        </w:rPr>
        <w:t>Трудоемкость</w:t>
      </w:r>
      <w:r w:rsidR="00412AB1" w:rsidRPr="00DD5408">
        <w:rPr>
          <w:b/>
          <w:spacing w:val="-9"/>
          <w:sz w:val="24"/>
          <w:szCs w:val="24"/>
        </w:rPr>
        <w:t xml:space="preserve"> </w:t>
      </w:r>
      <w:r w:rsidR="00412AB1" w:rsidRPr="00DD5408">
        <w:rPr>
          <w:b/>
          <w:sz w:val="24"/>
          <w:szCs w:val="24"/>
        </w:rPr>
        <w:t>освоения</w:t>
      </w:r>
      <w:r w:rsidR="00412AB1" w:rsidRPr="00DD5408">
        <w:rPr>
          <w:b/>
          <w:spacing w:val="-8"/>
          <w:sz w:val="24"/>
          <w:szCs w:val="24"/>
        </w:rPr>
        <w:t xml:space="preserve"> </w:t>
      </w:r>
      <w:r w:rsidR="00412AB1" w:rsidRPr="00DD5408">
        <w:rPr>
          <w:b/>
          <w:spacing w:val="-2"/>
          <w:sz w:val="24"/>
          <w:szCs w:val="24"/>
        </w:rPr>
        <w:t>дисциплины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C96ED7" w:rsidTr="00C96ED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6ED7" w:rsidRDefault="00C96ED7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частей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6ED7" w:rsidRDefault="00C96ED7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часах</w:t>
            </w:r>
          </w:p>
        </w:tc>
      </w:tr>
      <w:tr w:rsidR="00C96ED7" w:rsidTr="00C96ED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6ED7" w:rsidRDefault="00C96ED7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ED7" w:rsidRDefault="00C96ED7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C96ED7" w:rsidTr="00C96ED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6ED7" w:rsidRDefault="00C96ED7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Курсовая работа (проект)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ED7" w:rsidRDefault="00C96ED7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C96ED7" w:rsidTr="00C96ED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6ED7" w:rsidRDefault="00C96ED7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содержание (учебные занятия)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ED7" w:rsidRPr="00C96ED7" w:rsidRDefault="00C96ED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186</w:t>
            </w:r>
          </w:p>
        </w:tc>
      </w:tr>
      <w:tr w:rsidR="00C96ED7" w:rsidTr="00C96ED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6ED7" w:rsidRPr="00C96ED7" w:rsidRDefault="00C96ED7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C96ED7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ED7" w:rsidRPr="00C96ED7" w:rsidRDefault="00C96ED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96ED7" w:rsidTr="00C96ED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6ED7" w:rsidRPr="00C96ED7" w:rsidRDefault="00C96ED7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C96ED7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ED7" w:rsidRPr="00C96ED7" w:rsidRDefault="00C96ED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186</w:t>
            </w:r>
          </w:p>
        </w:tc>
      </w:tr>
      <w:tr w:rsidR="00C96ED7" w:rsidTr="00C96ED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6ED7" w:rsidRDefault="00C96ED7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Консультация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ED7" w:rsidRDefault="00C96ED7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C96ED7" w:rsidTr="00C96ED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6ED7" w:rsidRPr="00C96ED7" w:rsidRDefault="00C96ED7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C96ED7">
              <w:rPr>
                <w:sz w:val="24"/>
                <w:szCs w:val="24"/>
                <w:lang w:val="ru-RU"/>
              </w:rPr>
              <w:t>Промежуточная</w:t>
            </w:r>
            <w:r w:rsidRPr="00C96ED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96ED7">
              <w:rPr>
                <w:sz w:val="24"/>
                <w:szCs w:val="24"/>
                <w:lang w:val="ru-RU"/>
              </w:rPr>
              <w:t>аттестация</w:t>
            </w:r>
            <w:r w:rsidRPr="00C96ED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96ED7">
              <w:rPr>
                <w:sz w:val="24"/>
                <w:szCs w:val="24"/>
                <w:lang w:val="ru-RU"/>
              </w:rPr>
              <w:t>в</w:t>
            </w:r>
            <w:r w:rsidRPr="00C96ED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96ED7">
              <w:rPr>
                <w:sz w:val="24"/>
                <w:szCs w:val="24"/>
                <w:lang w:val="ru-RU"/>
              </w:rPr>
              <w:t>форме</w:t>
            </w:r>
            <w:r w:rsidRPr="00C96ED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96ED7">
              <w:rPr>
                <w:sz w:val="24"/>
                <w:szCs w:val="24"/>
                <w:lang w:val="ru-RU"/>
              </w:rPr>
              <w:t>дифф.зачета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ED7" w:rsidRPr="00C96ED7" w:rsidRDefault="00C96ED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</w:t>
            </w:r>
            <w:bookmarkStart w:id="2" w:name="_GoBack"/>
            <w:bookmarkEnd w:id="2"/>
          </w:p>
        </w:tc>
      </w:tr>
      <w:tr w:rsidR="00C96ED7" w:rsidTr="00C96ED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6ED7" w:rsidRDefault="00C96ED7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ED7" w:rsidRPr="00C96ED7" w:rsidRDefault="00C96ED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186</w:t>
            </w:r>
          </w:p>
        </w:tc>
      </w:tr>
    </w:tbl>
    <w:p w:rsidR="00412AB1" w:rsidRPr="00412AB1" w:rsidRDefault="00412AB1" w:rsidP="00412AB1">
      <w:pPr>
        <w:pStyle w:val="TableParagraph"/>
        <w:jc w:val="center"/>
        <w:rPr>
          <w:b/>
          <w:sz w:val="24"/>
          <w:szCs w:val="24"/>
        </w:rPr>
        <w:sectPr w:rsidR="00412AB1" w:rsidRPr="00412AB1">
          <w:headerReference w:type="default" r:id="rId9"/>
          <w:footerReference w:type="default" r:id="rId10"/>
          <w:pgSz w:w="11910" w:h="16840"/>
          <w:pgMar w:top="1100" w:right="566" w:bottom="280" w:left="1559" w:header="729" w:footer="0" w:gutter="0"/>
          <w:cols w:space="720"/>
        </w:sectPr>
      </w:pPr>
    </w:p>
    <w:p w:rsidR="00412AB1" w:rsidRPr="009E2768" w:rsidRDefault="009E2768" w:rsidP="004E2F27">
      <w:pPr>
        <w:tabs>
          <w:tab w:val="left" w:pos="939"/>
        </w:tabs>
        <w:spacing w:before="250" w:after="240"/>
        <w:ind w:left="709" w:firstLine="567"/>
        <w:rPr>
          <w:b/>
          <w:sz w:val="24"/>
          <w:szCs w:val="24"/>
        </w:rPr>
      </w:pPr>
      <w:r w:rsidRPr="009E2768">
        <w:rPr>
          <w:b/>
          <w:sz w:val="24"/>
          <w:szCs w:val="24"/>
        </w:rPr>
        <w:lastRenderedPageBreak/>
        <w:t xml:space="preserve">2.2 </w:t>
      </w:r>
      <w:r w:rsidR="00412AB1" w:rsidRPr="009E2768">
        <w:rPr>
          <w:b/>
          <w:sz w:val="24"/>
          <w:szCs w:val="24"/>
        </w:rPr>
        <w:t>Содержание</w:t>
      </w:r>
      <w:r w:rsidR="00412AB1" w:rsidRPr="009E2768">
        <w:rPr>
          <w:b/>
          <w:spacing w:val="-9"/>
          <w:sz w:val="24"/>
          <w:szCs w:val="24"/>
        </w:rPr>
        <w:t xml:space="preserve"> </w:t>
      </w:r>
      <w:r w:rsidR="00412AB1" w:rsidRPr="009E2768">
        <w:rPr>
          <w:b/>
          <w:spacing w:val="-2"/>
          <w:sz w:val="24"/>
          <w:szCs w:val="24"/>
        </w:rPr>
        <w:t>дисциплины</w:t>
      </w:r>
    </w:p>
    <w:tbl>
      <w:tblPr>
        <w:tblStyle w:val="TableNormal"/>
        <w:tblW w:w="0" w:type="auto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9639"/>
        <w:gridCol w:w="1134"/>
        <w:gridCol w:w="1468"/>
      </w:tblGrid>
      <w:tr w:rsidR="00412AB1" w:rsidRPr="00412AB1" w:rsidTr="006D0E49">
        <w:trPr>
          <w:trHeight w:val="283"/>
        </w:trPr>
        <w:tc>
          <w:tcPr>
            <w:tcW w:w="1843" w:type="dxa"/>
            <w:vAlign w:val="center"/>
          </w:tcPr>
          <w:p w:rsidR="00412AB1" w:rsidRPr="00412AB1" w:rsidRDefault="00412AB1" w:rsidP="006D0E49">
            <w:pPr>
              <w:pStyle w:val="TableParagraph"/>
              <w:ind w:left="143" w:right="64" w:firstLine="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 xml:space="preserve">Наименование </w:t>
            </w:r>
            <w:r w:rsidRPr="00412AB1">
              <w:rPr>
                <w:b/>
                <w:color w:val="0C0C0C"/>
                <w:sz w:val="24"/>
                <w:szCs w:val="24"/>
              </w:rPr>
              <w:t>разделов</w:t>
            </w:r>
            <w:r w:rsidRPr="00412AB1">
              <w:rPr>
                <w:b/>
                <w:color w:val="0C0C0C"/>
                <w:spacing w:val="-3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</w:rPr>
              <w:t>и</w:t>
            </w:r>
            <w:r w:rsidRPr="00412AB1">
              <w:rPr>
                <w:b/>
                <w:color w:val="0C0C0C"/>
                <w:spacing w:val="-3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тем</w:t>
            </w:r>
          </w:p>
        </w:tc>
        <w:tc>
          <w:tcPr>
            <w:tcW w:w="9639" w:type="dxa"/>
            <w:vAlign w:val="center"/>
          </w:tcPr>
          <w:p w:rsidR="00412AB1" w:rsidRPr="00412AB1" w:rsidRDefault="00412AB1" w:rsidP="006D0E49">
            <w:pPr>
              <w:pStyle w:val="TableParagraph"/>
              <w:ind w:left="446"/>
              <w:jc w:val="center"/>
              <w:rPr>
                <w:b/>
                <w:sz w:val="24"/>
                <w:szCs w:val="24"/>
                <w:lang w:val="ru-RU"/>
              </w:rPr>
            </w:pPr>
            <w:r w:rsidRPr="00412AB1">
              <w:rPr>
                <w:b/>
                <w:sz w:val="24"/>
                <w:szCs w:val="24"/>
                <w:lang w:val="ru-RU"/>
              </w:rPr>
              <w:t>Содержание</w:t>
            </w:r>
            <w:r w:rsidRPr="00412AB1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sz w:val="24"/>
                <w:szCs w:val="24"/>
                <w:lang w:val="ru-RU"/>
              </w:rPr>
              <w:t>учебного</w:t>
            </w:r>
            <w:r w:rsidRPr="00412AB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sz w:val="24"/>
                <w:szCs w:val="24"/>
                <w:lang w:val="ru-RU"/>
              </w:rPr>
              <w:t>материала,</w:t>
            </w:r>
            <w:r w:rsidRPr="00412AB1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412AB1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sz w:val="24"/>
                <w:szCs w:val="24"/>
                <w:lang w:val="ru-RU"/>
              </w:rPr>
              <w:t>и</w:t>
            </w:r>
            <w:r w:rsidRPr="00412AB1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412AB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134" w:type="dxa"/>
            <w:vAlign w:val="center"/>
          </w:tcPr>
          <w:p w:rsidR="00412AB1" w:rsidRPr="00412AB1" w:rsidRDefault="00412AB1" w:rsidP="006D0E49">
            <w:pPr>
              <w:pStyle w:val="TableParagraph"/>
              <w:spacing w:before="122"/>
              <w:ind w:left="140" w:right="65" w:hanging="32"/>
              <w:jc w:val="center"/>
              <w:rPr>
                <w:b/>
                <w:sz w:val="24"/>
                <w:szCs w:val="24"/>
                <w:lang w:val="ru-RU"/>
              </w:rPr>
            </w:pPr>
            <w:r w:rsidRPr="00412AB1">
              <w:rPr>
                <w:b/>
                <w:sz w:val="24"/>
                <w:szCs w:val="24"/>
                <w:lang w:val="ru-RU"/>
              </w:rPr>
              <w:t>Объем</w:t>
            </w:r>
            <w:r w:rsidR="009E2768">
              <w:rPr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1468" w:type="dxa"/>
            <w:vAlign w:val="center"/>
          </w:tcPr>
          <w:p w:rsidR="00412AB1" w:rsidRPr="00412AB1" w:rsidRDefault="00412AB1" w:rsidP="006D0E49">
            <w:pPr>
              <w:pStyle w:val="TableParagraph"/>
              <w:spacing w:before="8"/>
              <w:ind w:left="5" w:right="49" w:firstLine="25"/>
              <w:jc w:val="center"/>
              <w:rPr>
                <w:b/>
                <w:sz w:val="24"/>
                <w:szCs w:val="24"/>
                <w:lang w:val="ru-RU"/>
              </w:rPr>
            </w:pP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Коды</w:t>
            </w:r>
          </w:p>
        </w:tc>
      </w:tr>
      <w:tr w:rsidR="00412AB1" w:rsidRPr="00412AB1" w:rsidTr="006D0E49">
        <w:trPr>
          <w:trHeight w:val="283"/>
        </w:trPr>
        <w:tc>
          <w:tcPr>
            <w:tcW w:w="11482" w:type="dxa"/>
            <w:gridSpan w:val="2"/>
          </w:tcPr>
          <w:p w:rsidR="00412AB1" w:rsidRPr="00412AB1" w:rsidRDefault="00412AB1" w:rsidP="00412AB1">
            <w:pPr>
              <w:pStyle w:val="TableParagraph"/>
              <w:spacing w:before="8" w:line="233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z w:val="24"/>
                <w:szCs w:val="24"/>
              </w:rPr>
              <w:t>Раздел</w:t>
            </w:r>
            <w:r w:rsidRPr="00412AB1">
              <w:rPr>
                <w:b/>
                <w:color w:val="0C0C0C"/>
                <w:spacing w:val="-7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</w:rPr>
              <w:t>1.</w:t>
            </w: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</w:rPr>
              <w:t>Вводно-фонетический</w:t>
            </w: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pacing w:val="-4"/>
                <w:sz w:val="24"/>
                <w:szCs w:val="24"/>
              </w:rPr>
              <w:t>курс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spacing w:before="8" w:line="233" w:lineRule="exact"/>
              <w:ind w:left="7" w:right="21"/>
              <w:jc w:val="center"/>
              <w:rPr>
                <w:b/>
                <w:i/>
                <w:sz w:val="24"/>
                <w:szCs w:val="24"/>
              </w:rPr>
            </w:pPr>
            <w:r w:rsidRPr="00412AB1">
              <w:rPr>
                <w:b/>
                <w:i/>
                <w:color w:val="0C0C0C"/>
                <w:spacing w:val="-5"/>
                <w:sz w:val="24"/>
                <w:szCs w:val="24"/>
              </w:rPr>
              <w:t>30</w:t>
            </w:r>
          </w:p>
        </w:tc>
        <w:tc>
          <w:tcPr>
            <w:tcW w:w="1468" w:type="dxa"/>
          </w:tcPr>
          <w:p w:rsidR="00412AB1" w:rsidRPr="00412AB1" w:rsidRDefault="00412AB1" w:rsidP="00412AB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 w:val="restart"/>
          </w:tcPr>
          <w:p w:rsidR="00412AB1" w:rsidRPr="00412AB1" w:rsidRDefault="00412AB1" w:rsidP="006D0E49">
            <w:pPr>
              <w:pStyle w:val="TableParagraph"/>
              <w:spacing w:before="8"/>
              <w:ind w:left="110" w:right="134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z w:val="24"/>
                <w:szCs w:val="24"/>
              </w:rPr>
              <w:t xml:space="preserve">Тема 1.1 </w:t>
            </w: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Особенности английского произношения</w:t>
            </w: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before="8" w:line="237" w:lineRule="exact"/>
              <w:ind w:left="148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spacing w:before="8" w:line="237" w:lineRule="exact"/>
              <w:ind w:left="21" w:right="14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10</w:t>
            </w:r>
          </w:p>
        </w:tc>
        <w:tc>
          <w:tcPr>
            <w:tcW w:w="1468" w:type="dxa"/>
            <w:vMerge w:val="restart"/>
          </w:tcPr>
          <w:p w:rsidR="00412AB1" w:rsidRPr="00412AB1" w:rsidRDefault="00412AB1" w:rsidP="006D0E49">
            <w:pPr>
              <w:pStyle w:val="TableParagraph"/>
              <w:spacing w:before="8"/>
              <w:ind w:left="147" w:right="183"/>
              <w:jc w:val="center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</w:rPr>
              <w:t>ОК01,</w:t>
            </w:r>
            <w:r w:rsidRPr="00412AB1">
              <w:rPr>
                <w:color w:val="0C0C0C"/>
                <w:spacing w:val="-14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ОК02,</w:t>
            </w:r>
            <w:r w:rsidRPr="00412AB1">
              <w:rPr>
                <w:color w:val="0C0C0C"/>
                <w:spacing w:val="-14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 xml:space="preserve">ОК04, </w:t>
            </w:r>
            <w:r w:rsidRPr="00412AB1">
              <w:rPr>
                <w:color w:val="0C0C0C"/>
                <w:spacing w:val="-4"/>
                <w:sz w:val="24"/>
                <w:szCs w:val="24"/>
              </w:rPr>
              <w:t>ОК09</w:t>
            </w: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before="7"/>
              <w:ind w:left="148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Коммуникация: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Лексические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единицы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теме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«Знакомство».</w:t>
            </w:r>
          </w:p>
          <w:p w:rsidR="00412AB1" w:rsidRPr="00412AB1" w:rsidRDefault="00412AB1" w:rsidP="00412AB1">
            <w:pPr>
              <w:pStyle w:val="TableParagraph"/>
              <w:ind w:left="148" w:right="506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Фонетика: Гласные и согласные звуки английского языка; транскрипция; понятие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долготы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краткости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гласных,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закрытости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открытости;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ударение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– понятие, классификация, основные характеристики.</w:t>
            </w:r>
          </w:p>
          <w:p w:rsidR="00412AB1" w:rsidRPr="00412AB1" w:rsidRDefault="00412AB1" w:rsidP="00412AB1">
            <w:pPr>
              <w:pStyle w:val="TableParagraph"/>
              <w:ind w:left="148" w:right="17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 xml:space="preserve">Грамматика: Предложение со структурой </w:t>
            </w:r>
            <w:r w:rsidRPr="00412AB1">
              <w:rPr>
                <w:color w:val="0C0C0C"/>
                <w:sz w:val="24"/>
                <w:szCs w:val="24"/>
              </w:rPr>
              <w:t>thisis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/</w:t>
            </w:r>
            <w:r w:rsidRPr="00412AB1">
              <w:rPr>
                <w:color w:val="0C0C0C"/>
                <w:sz w:val="24"/>
                <w:szCs w:val="24"/>
              </w:rPr>
              <w:t>theseare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 xml:space="preserve">; спряжение глаголов </w:t>
            </w:r>
            <w:r w:rsidRPr="00412AB1">
              <w:rPr>
                <w:color w:val="0C0C0C"/>
                <w:sz w:val="24"/>
                <w:szCs w:val="24"/>
              </w:rPr>
              <w:t>be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 xml:space="preserve">, </w:t>
            </w:r>
            <w:r w:rsidRPr="00412AB1">
              <w:rPr>
                <w:color w:val="0C0C0C"/>
                <w:sz w:val="24"/>
                <w:szCs w:val="24"/>
              </w:rPr>
              <w:t>have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 xml:space="preserve">, </w:t>
            </w:r>
            <w:r w:rsidRPr="00412AB1">
              <w:rPr>
                <w:color w:val="0C0C0C"/>
                <w:sz w:val="24"/>
                <w:szCs w:val="24"/>
              </w:rPr>
              <w:t>do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 xml:space="preserve"> в </w:t>
            </w:r>
            <w:r w:rsidRPr="00412AB1">
              <w:rPr>
                <w:color w:val="0C0C0C"/>
                <w:sz w:val="24"/>
                <w:szCs w:val="24"/>
              </w:rPr>
              <w:t>thePresentIndefinite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 xml:space="preserve"> (</w:t>
            </w:r>
            <w:r w:rsidRPr="00412AB1">
              <w:rPr>
                <w:color w:val="0C0C0C"/>
                <w:sz w:val="24"/>
                <w:szCs w:val="24"/>
              </w:rPr>
              <w:t>Simple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 xml:space="preserve">) </w:t>
            </w:r>
            <w:r w:rsidRPr="00412AB1">
              <w:rPr>
                <w:color w:val="0C0C0C"/>
                <w:sz w:val="24"/>
                <w:szCs w:val="24"/>
              </w:rPr>
              <w:t>Tense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; порядок слов в простом повествовательном</w:t>
            </w:r>
            <w:r w:rsidRPr="00412AB1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предложении;</w:t>
            </w:r>
            <w:r w:rsidRPr="00412AB1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личные</w:t>
            </w:r>
            <w:r w:rsidRPr="00412AB1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местоимения</w:t>
            </w:r>
            <w:r w:rsidRPr="00412AB1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–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понятие,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классификация, основные характеристики.</w:t>
            </w:r>
          </w:p>
          <w:p w:rsidR="00412AB1" w:rsidRPr="00412AB1" w:rsidRDefault="00412AB1" w:rsidP="00412AB1">
            <w:pPr>
              <w:pStyle w:val="TableParagraph"/>
              <w:spacing w:line="250" w:lineRule="atLeast"/>
              <w:ind w:left="148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Изучение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грамматического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материала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теме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«Спряжение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глаголов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be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,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have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,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do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в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the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Present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Indefinite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 xml:space="preserve"> (</w:t>
            </w:r>
            <w:r w:rsidRPr="00412AB1">
              <w:rPr>
                <w:color w:val="0C0C0C"/>
                <w:sz w:val="24"/>
                <w:szCs w:val="24"/>
              </w:rPr>
              <w:t>Simple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 xml:space="preserve">) </w:t>
            </w:r>
            <w:r w:rsidRPr="00412AB1">
              <w:rPr>
                <w:color w:val="0C0C0C"/>
                <w:sz w:val="24"/>
                <w:szCs w:val="24"/>
              </w:rPr>
              <w:t>Tense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»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  <w:tcBorders>
              <w:top w:val="nil"/>
            </w:tcBorders>
          </w:tcPr>
          <w:p w:rsidR="00412AB1" w:rsidRPr="00412AB1" w:rsidRDefault="00412AB1" w:rsidP="006D0E49">
            <w:pPr>
              <w:ind w:left="147" w:right="183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before="8" w:line="237" w:lineRule="exact"/>
              <w:ind w:left="148"/>
              <w:rPr>
                <w:b/>
                <w:sz w:val="24"/>
                <w:szCs w:val="24"/>
                <w:lang w:val="ru-RU"/>
              </w:rPr>
            </w:pP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В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том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числе</w:t>
            </w:r>
            <w:r w:rsidRPr="00412AB1">
              <w:rPr>
                <w:b/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практических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занятий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лабораторных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spacing w:before="8" w:line="237" w:lineRule="exact"/>
              <w:ind w:left="21" w:right="14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10</w:t>
            </w:r>
          </w:p>
        </w:tc>
        <w:tc>
          <w:tcPr>
            <w:tcW w:w="1468" w:type="dxa"/>
            <w:vMerge/>
            <w:tcBorders>
              <w:top w:val="nil"/>
            </w:tcBorders>
          </w:tcPr>
          <w:p w:rsidR="00412AB1" w:rsidRPr="00412AB1" w:rsidRDefault="00412AB1" w:rsidP="006D0E49">
            <w:pPr>
              <w:ind w:left="147" w:right="183"/>
              <w:jc w:val="center"/>
              <w:rPr>
                <w:sz w:val="24"/>
                <w:szCs w:val="24"/>
              </w:rPr>
            </w:pP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 w:val="restart"/>
          </w:tcPr>
          <w:p w:rsidR="00412AB1" w:rsidRPr="00412AB1" w:rsidRDefault="00412AB1" w:rsidP="006D0E49">
            <w:pPr>
              <w:pStyle w:val="TableParagraph"/>
              <w:spacing w:before="8"/>
              <w:ind w:left="110" w:right="134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z w:val="24"/>
                <w:szCs w:val="24"/>
              </w:rPr>
              <w:t xml:space="preserve">Тема 1.2 </w:t>
            </w:r>
            <w:r w:rsidRPr="00412AB1">
              <w:rPr>
                <w:b/>
                <w:sz w:val="24"/>
                <w:szCs w:val="24"/>
              </w:rPr>
              <w:t>Правила</w:t>
            </w:r>
            <w:r w:rsidRPr="00412AB1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412AB1">
              <w:rPr>
                <w:b/>
                <w:sz w:val="24"/>
                <w:szCs w:val="24"/>
              </w:rPr>
              <w:t>чтения</w:t>
            </w: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before="8" w:line="233" w:lineRule="exact"/>
              <w:ind w:left="148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412AB1" w:rsidRPr="00412AB1" w:rsidRDefault="00963F3C" w:rsidP="00412AB1">
            <w:pPr>
              <w:pStyle w:val="TableParagraph"/>
              <w:spacing w:before="8" w:line="233" w:lineRule="exact"/>
              <w:ind w:left="21" w:right="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C0C0C"/>
                <w:spacing w:val="-5"/>
                <w:sz w:val="24"/>
                <w:szCs w:val="24"/>
              </w:rPr>
              <w:t>12</w:t>
            </w:r>
          </w:p>
        </w:tc>
        <w:tc>
          <w:tcPr>
            <w:tcW w:w="1468" w:type="dxa"/>
            <w:vMerge w:val="restart"/>
          </w:tcPr>
          <w:p w:rsidR="00412AB1" w:rsidRPr="00412AB1" w:rsidRDefault="00412AB1" w:rsidP="006D0E49">
            <w:pPr>
              <w:pStyle w:val="TableParagraph"/>
              <w:spacing w:before="8"/>
              <w:ind w:left="147" w:right="183"/>
              <w:jc w:val="center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</w:rPr>
              <w:t>ОК01,</w:t>
            </w:r>
            <w:r w:rsidRPr="00412AB1">
              <w:rPr>
                <w:color w:val="0C0C0C"/>
                <w:spacing w:val="-14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ОК02,</w:t>
            </w:r>
            <w:r w:rsidRPr="00412AB1">
              <w:rPr>
                <w:color w:val="0C0C0C"/>
                <w:spacing w:val="-14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 xml:space="preserve">ОК04, </w:t>
            </w:r>
            <w:r w:rsidRPr="00412AB1">
              <w:rPr>
                <w:color w:val="0C0C0C"/>
                <w:spacing w:val="-4"/>
                <w:sz w:val="24"/>
                <w:szCs w:val="24"/>
              </w:rPr>
              <w:t>ОК09</w:t>
            </w: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before="8"/>
              <w:ind w:left="148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Коммуникация:</w:t>
            </w:r>
            <w:r w:rsidRPr="00412AB1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Лексические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единицы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теме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«Представление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себя».</w:t>
            </w:r>
          </w:p>
          <w:p w:rsidR="00412AB1" w:rsidRPr="00412AB1" w:rsidRDefault="00412AB1" w:rsidP="00412AB1">
            <w:pPr>
              <w:pStyle w:val="TableParagraph"/>
              <w:ind w:left="148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Фонетика: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Правила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чтения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в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разных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типах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слогов;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правила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чтения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буквосочетаний, интонация – понятие, классификация, основные характеристики.</w:t>
            </w:r>
          </w:p>
          <w:p w:rsidR="00412AB1" w:rsidRPr="00412AB1" w:rsidRDefault="00412AB1" w:rsidP="00412AB1">
            <w:pPr>
              <w:pStyle w:val="TableParagraph"/>
              <w:ind w:left="148" w:right="17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 xml:space="preserve">Грамматика: Порядок слов в вопросительных предложениях с глаголами </w:t>
            </w:r>
            <w:r w:rsidRPr="00412AB1">
              <w:rPr>
                <w:color w:val="0C0C0C"/>
                <w:sz w:val="24"/>
                <w:szCs w:val="24"/>
              </w:rPr>
              <w:t>be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,</w:t>
            </w:r>
            <w:r w:rsidRPr="00412AB1">
              <w:rPr>
                <w:color w:val="0C0C0C"/>
                <w:spacing w:val="40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have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 xml:space="preserve">, </w:t>
            </w:r>
            <w:r w:rsidRPr="00412AB1">
              <w:rPr>
                <w:color w:val="0C0C0C"/>
                <w:sz w:val="24"/>
                <w:szCs w:val="24"/>
              </w:rPr>
              <w:t>do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; повелительное наклонение; местоимения: личные в объектном падеже, притяжательные,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возвратные,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вопросительные</w:t>
            </w:r>
            <w:r w:rsidRPr="00412AB1">
              <w:rPr>
                <w:color w:val="0C0C0C"/>
                <w:spacing w:val="40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–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понятие,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классификация,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 xml:space="preserve">основные 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характеристики.</w:t>
            </w:r>
          </w:p>
          <w:p w:rsidR="00412AB1" w:rsidRPr="00412AB1" w:rsidRDefault="00412AB1" w:rsidP="00412AB1">
            <w:pPr>
              <w:pStyle w:val="TableParagraph"/>
              <w:ind w:left="148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Подготовка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к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контролю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техники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чтения;</w:t>
            </w:r>
          </w:p>
          <w:p w:rsidR="00412AB1" w:rsidRPr="00412AB1" w:rsidRDefault="00412AB1" w:rsidP="00412AB1">
            <w:pPr>
              <w:pStyle w:val="TableParagraph"/>
              <w:ind w:left="148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Иизучение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грамматического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материала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теме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«Порядок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слов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в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 xml:space="preserve">вопросительных предложениях с глаголами </w:t>
            </w:r>
            <w:r w:rsidRPr="00412AB1">
              <w:rPr>
                <w:color w:val="0C0C0C"/>
                <w:sz w:val="24"/>
                <w:szCs w:val="24"/>
              </w:rPr>
              <w:t>be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,</w:t>
            </w:r>
            <w:r w:rsidRPr="00412AB1">
              <w:rPr>
                <w:color w:val="0C0C0C"/>
                <w:spacing w:val="40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have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 xml:space="preserve">, </w:t>
            </w:r>
            <w:r w:rsidRPr="00412AB1">
              <w:rPr>
                <w:color w:val="0C0C0C"/>
                <w:sz w:val="24"/>
                <w:szCs w:val="24"/>
              </w:rPr>
              <w:t>do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»;</w:t>
            </w:r>
          </w:p>
          <w:p w:rsidR="00412AB1" w:rsidRPr="00412AB1" w:rsidRDefault="00412AB1" w:rsidP="00412AB1">
            <w:pPr>
              <w:pStyle w:val="TableParagraph"/>
              <w:spacing w:before="1"/>
              <w:ind w:left="148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Создание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презентаций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теме</w:t>
            </w:r>
            <w:r w:rsidRPr="00412AB1">
              <w:rPr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«О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себе»</w:t>
            </w:r>
          </w:p>
          <w:p w:rsidR="00412AB1" w:rsidRPr="00412AB1" w:rsidRDefault="00412AB1" w:rsidP="00412AB1">
            <w:pPr>
              <w:pStyle w:val="TableParagraph"/>
              <w:tabs>
                <w:tab w:val="left" w:pos="1564"/>
                <w:tab w:val="left" w:pos="3688"/>
                <w:tab w:val="left" w:pos="5104"/>
                <w:tab w:val="left" w:pos="5812"/>
                <w:tab w:val="left" w:pos="6520"/>
              </w:tabs>
              <w:spacing w:line="250" w:lineRule="atLeast"/>
              <w:ind w:left="856" w:right="156" w:hanging="708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Изучение</w:t>
            </w:r>
            <w:r w:rsidR="00963F3C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грамматического</w:t>
            </w:r>
            <w:r w:rsidR="00963F3C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материала</w:t>
            </w:r>
            <w:r w:rsidR="00963F3C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>по</w:t>
            </w:r>
            <w:r w:rsidR="00963F3C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>теме</w:t>
            </w:r>
            <w:r w:rsidR="00963F3C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«Множественное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число существительных»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  <w:tcBorders>
              <w:top w:val="nil"/>
            </w:tcBorders>
          </w:tcPr>
          <w:p w:rsidR="00412AB1" w:rsidRPr="00412AB1" w:rsidRDefault="00412AB1" w:rsidP="006D0E49">
            <w:pPr>
              <w:ind w:left="147" w:right="183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before="8" w:line="233" w:lineRule="exact"/>
              <w:ind w:left="148"/>
              <w:rPr>
                <w:b/>
                <w:sz w:val="24"/>
                <w:szCs w:val="24"/>
                <w:lang w:val="ru-RU"/>
              </w:rPr>
            </w:pP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В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том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числе</w:t>
            </w:r>
            <w:r w:rsidRPr="00412AB1">
              <w:rPr>
                <w:b/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практических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занятий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лабораторных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spacing w:before="8" w:line="233" w:lineRule="exact"/>
              <w:ind w:left="21" w:right="14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10</w:t>
            </w:r>
          </w:p>
        </w:tc>
        <w:tc>
          <w:tcPr>
            <w:tcW w:w="1468" w:type="dxa"/>
            <w:vMerge/>
            <w:tcBorders>
              <w:top w:val="nil"/>
            </w:tcBorders>
          </w:tcPr>
          <w:p w:rsidR="00412AB1" w:rsidRPr="00412AB1" w:rsidRDefault="00412AB1" w:rsidP="006D0E49">
            <w:pPr>
              <w:ind w:left="147" w:right="183"/>
              <w:jc w:val="center"/>
              <w:rPr>
                <w:sz w:val="24"/>
                <w:szCs w:val="24"/>
              </w:rPr>
            </w:pPr>
          </w:p>
        </w:tc>
      </w:tr>
      <w:tr w:rsidR="006D0E49" w:rsidRPr="00412AB1" w:rsidTr="006D0E49">
        <w:trPr>
          <w:trHeight w:val="283"/>
        </w:trPr>
        <w:tc>
          <w:tcPr>
            <w:tcW w:w="1843" w:type="dxa"/>
            <w:vMerge w:val="restart"/>
          </w:tcPr>
          <w:p w:rsidR="006D0E49" w:rsidRPr="00412AB1" w:rsidRDefault="006D0E49" w:rsidP="00412AB1">
            <w:pPr>
              <w:pStyle w:val="TableParagraph"/>
              <w:spacing w:before="8" w:line="237" w:lineRule="exact"/>
              <w:ind w:left="110"/>
              <w:rPr>
                <w:b/>
                <w:sz w:val="24"/>
                <w:szCs w:val="24"/>
              </w:rPr>
            </w:pPr>
            <w:r>
              <w:rPr>
                <w:b/>
                <w:color w:val="0C0C0C"/>
                <w:sz w:val="24"/>
                <w:szCs w:val="24"/>
                <w:lang w:val="ru-RU"/>
              </w:rPr>
              <w:t>Т</w:t>
            </w:r>
            <w:r w:rsidRPr="00412AB1">
              <w:rPr>
                <w:b/>
                <w:color w:val="0C0C0C"/>
                <w:sz w:val="24"/>
                <w:szCs w:val="24"/>
              </w:rPr>
              <w:t>ема</w:t>
            </w:r>
            <w:r w:rsidRPr="00412AB1">
              <w:rPr>
                <w:b/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pacing w:val="-4"/>
                <w:sz w:val="24"/>
                <w:szCs w:val="24"/>
              </w:rPr>
              <w:t>1.3.</w:t>
            </w:r>
          </w:p>
          <w:p w:rsidR="006D0E49" w:rsidRPr="00412AB1" w:rsidRDefault="006D0E49" w:rsidP="00412AB1">
            <w:pPr>
              <w:pStyle w:val="TableParagraph"/>
              <w:spacing w:before="8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Семья</w:t>
            </w:r>
          </w:p>
        </w:tc>
        <w:tc>
          <w:tcPr>
            <w:tcW w:w="9639" w:type="dxa"/>
          </w:tcPr>
          <w:p w:rsidR="006D0E49" w:rsidRPr="00412AB1" w:rsidRDefault="006D0E49" w:rsidP="00412AB1">
            <w:pPr>
              <w:pStyle w:val="TableParagraph"/>
              <w:spacing w:before="8" w:line="237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6D0E49" w:rsidRPr="00412AB1" w:rsidRDefault="00963F3C" w:rsidP="00412AB1">
            <w:pPr>
              <w:pStyle w:val="TableParagraph"/>
              <w:spacing w:before="8" w:line="237" w:lineRule="exact"/>
              <w:ind w:left="23" w:right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C0C0C"/>
                <w:spacing w:val="-5"/>
                <w:sz w:val="24"/>
                <w:szCs w:val="24"/>
              </w:rPr>
              <w:t>12</w:t>
            </w:r>
          </w:p>
        </w:tc>
        <w:tc>
          <w:tcPr>
            <w:tcW w:w="1468" w:type="dxa"/>
          </w:tcPr>
          <w:p w:rsidR="006D0E49" w:rsidRPr="00412AB1" w:rsidRDefault="006D0E49" w:rsidP="006D0E49">
            <w:pPr>
              <w:pStyle w:val="TableParagraph"/>
              <w:ind w:left="147" w:right="183"/>
              <w:jc w:val="center"/>
              <w:rPr>
                <w:sz w:val="24"/>
                <w:szCs w:val="24"/>
              </w:rPr>
            </w:pPr>
          </w:p>
        </w:tc>
      </w:tr>
      <w:tr w:rsidR="006D0E49" w:rsidRPr="00412AB1" w:rsidTr="006D0E49">
        <w:trPr>
          <w:trHeight w:val="283"/>
        </w:trPr>
        <w:tc>
          <w:tcPr>
            <w:tcW w:w="1843" w:type="dxa"/>
            <w:vMerge/>
          </w:tcPr>
          <w:p w:rsidR="006D0E49" w:rsidRPr="00412AB1" w:rsidRDefault="006D0E49" w:rsidP="00412AB1">
            <w:pPr>
              <w:pStyle w:val="TableParagraph"/>
              <w:spacing w:before="8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6D0E49" w:rsidRPr="00412AB1" w:rsidRDefault="006D0E49" w:rsidP="00412AB1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Коммуникация: Лексические единицы по теме «Семья»; тематические тексты коммуникативного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характера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–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Моя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биография.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Моя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семья.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Время.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Дни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недели. Месяцы. Сезоны.</w:t>
            </w:r>
          </w:p>
          <w:p w:rsidR="006D0E49" w:rsidRPr="00412AB1" w:rsidRDefault="006D0E49" w:rsidP="00412AB1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Фонетика: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Правила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чтения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(обобщение).</w:t>
            </w:r>
          </w:p>
          <w:p w:rsidR="006D0E49" w:rsidRPr="00412AB1" w:rsidRDefault="006D0E49" w:rsidP="00412AB1">
            <w:pPr>
              <w:pStyle w:val="TableParagraph"/>
              <w:tabs>
                <w:tab w:val="left" w:pos="1526"/>
                <w:tab w:val="left" w:pos="3650"/>
                <w:tab w:val="left" w:pos="5774"/>
              </w:tabs>
              <w:ind w:left="110" w:right="46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Грамматика:</w:t>
            </w:r>
            <w:r w:rsidR="00963F3C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Числительные;</w:t>
            </w:r>
            <w:r w:rsidR="00963F3C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множественное</w:t>
            </w:r>
            <w:r w:rsidR="00963F3C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число</w:t>
            </w:r>
            <w:r w:rsidRPr="00412AB1">
              <w:rPr>
                <w:color w:val="0C0C0C"/>
                <w:spacing w:val="6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 xml:space="preserve">существительных; притяжательный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lastRenderedPageBreak/>
              <w:t>падеж существительных; неопределённый и определённый артикли – понятие, классификация, основные характеристики.</w:t>
            </w:r>
          </w:p>
          <w:p w:rsidR="006D0E49" w:rsidRPr="00412AB1" w:rsidRDefault="006D0E49" w:rsidP="00412AB1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Составление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генеалогического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древа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своей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семьи;</w:t>
            </w:r>
          </w:p>
          <w:p w:rsidR="006D0E49" w:rsidRPr="00412AB1" w:rsidRDefault="006D0E49" w:rsidP="00412AB1">
            <w:pPr>
              <w:pStyle w:val="TableParagraph"/>
              <w:spacing w:line="239" w:lineRule="exac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Составление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грамматических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таблиц-памяток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теме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«Артикль».</w:t>
            </w:r>
          </w:p>
        </w:tc>
        <w:tc>
          <w:tcPr>
            <w:tcW w:w="1134" w:type="dxa"/>
          </w:tcPr>
          <w:p w:rsidR="006D0E49" w:rsidRPr="00412AB1" w:rsidRDefault="006D0E49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</w:tcPr>
          <w:p w:rsidR="006D0E49" w:rsidRPr="00412AB1" w:rsidRDefault="006D0E49" w:rsidP="006D0E49">
            <w:pPr>
              <w:pStyle w:val="TableParagraph"/>
              <w:spacing w:before="8"/>
              <w:ind w:left="147" w:right="183"/>
              <w:jc w:val="center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</w:rPr>
              <w:t>ОК01,</w:t>
            </w:r>
            <w:r w:rsidRPr="00412AB1">
              <w:rPr>
                <w:color w:val="0C0C0C"/>
                <w:spacing w:val="-14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ОК02,</w:t>
            </w:r>
            <w:r w:rsidRPr="00412AB1">
              <w:rPr>
                <w:color w:val="0C0C0C"/>
                <w:spacing w:val="-14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 xml:space="preserve">ОК04, </w:t>
            </w:r>
            <w:r w:rsidRPr="00412AB1">
              <w:rPr>
                <w:color w:val="0C0C0C"/>
                <w:spacing w:val="-4"/>
                <w:sz w:val="24"/>
                <w:szCs w:val="24"/>
              </w:rPr>
              <w:t>ОК09</w:t>
            </w:r>
          </w:p>
        </w:tc>
      </w:tr>
      <w:tr w:rsidR="006D0E49" w:rsidRPr="00412AB1" w:rsidTr="006D0E49">
        <w:trPr>
          <w:trHeight w:val="283"/>
        </w:trPr>
        <w:tc>
          <w:tcPr>
            <w:tcW w:w="1843" w:type="dxa"/>
            <w:vMerge/>
          </w:tcPr>
          <w:p w:rsidR="006D0E49" w:rsidRPr="00412AB1" w:rsidRDefault="006D0E49" w:rsidP="00412AB1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6D0E49" w:rsidRPr="00412AB1" w:rsidRDefault="006D0E49" w:rsidP="00412AB1">
            <w:pPr>
              <w:pStyle w:val="TableParagraph"/>
              <w:spacing w:before="7" w:line="234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В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том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числе</w:t>
            </w:r>
            <w:r w:rsidRPr="00412AB1">
              <w:rPr>
                <w:b/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практических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занятий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лабораторных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134" w:type="dxa"/>
          </w:tcPr>
          <w:p w:rsidR="006D0E49" w:rsidRPr="00412AB1" w:rsidRDefault="006D0E49" w:rsidP="00412AB1">
            <w:pPr>
              <w:pStyle w:val="TableParagraph"/>
              <w:spacing w:before="7" w:line="234" w:lineRule="exact"/>
              <w:ind w:left="23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10</w:t>
            </w:r>
          </w:p>
        </w:tc>
        <w:tc>
          <w:tcPr>
            <w:tcW w:w="1468" w:type="dxa"/>
          </w:tcPr>
          <w:p w:rsidR="006D0E49" w:rsidRPr="00412AB1" w:rsidRDefault="006D0E49" w:rsidP="006D0E49">
            <w:pPr>
              <w:pStyle w:val="TableParagraph"/>
              <w:ind w:left="147" w:right="42"/>
              <w:rPr>
                <w:sz w:val="24"/>
                <w:szCs w:val="24"/>
              </w:rPr>
            </w:pPr>
          </w:p>
        </w:tc>
      </w:tr>
      <w:tr w:rsidR="00412AB1" w:rsidRPr="00412AB1" w:rsidTr="006D0E49">
        <w:trPr>
          <w:trHeight w:val="283"/>
        </w:trPr>
        <w:tc>
          <w:tcPr>
            <w:tcW w:w="11482" w:type="dxa"/>
            <w:gridSpan w:val="2"/>
          </w:tcPr>
          <w:p w:rsidR="00412AB1" w:rsidRPr="00412AB1" w:rsidRDefault="00412AB1" w:rsidP="00412AB1">
            <w:pPr>
              <w:pStyle w:val="TableParagraph"/>
              <w:spacing w:before="7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z w:val="24"/>
                <w:szCs w:val="24"/>
              </w:rPr>
              <w:t>Раздел</w:t>
            </w:r>
            <w:r w:rsidRPr="00412AB1">
              <w:rPr>
                <w:b/>
                <w:color w:val="0C0C0C"/>
                <w:spacing w:val="-4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</w:rPr>
              <w:t>2.</w:t>
            </w:r>
            <w:r w:rsidRPr="00412AB1">
              <w:rPr>
                <w:b/>
                <w:color w:val="0C0C0C"/>
                <w:spacing w:val="-4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</w:rPr>
              <w:t>Повседневная</w:t>
            </w:r>
            <w:r w:rsidRPr="00412AB1">
              <w:rPr>
                <w:b/>
                <w:color w:val="0C0C0C"/>
                <w:spacing w:val="-3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pacing w:val="-4"/>
                <w:sz w:val="24"/>
                <w:szCs w:val="24"/>
              </w:rPr>
              <w:t>жизнь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spacing w:before="7"/>
              <w:ind w:left="12" w:right="19"/>
              <w:jc w:val="center"/>
              <w:rPr>
                <w:b/>
                <w:i/>
                <w:sz w:val="24"/>
                <w:szCs w:val="24"/>
              </w:rPr>
            </w:pPr>
            <w:r w:rsidRPr="00412AB1">
              <w:rPr>
                <w:b/>
                <w:i/>
                <w:color w:val="0C0C0C"/>
                <w:spacing w:val="-5"/>
                <w:sz w:val="24"/>
                <w:szCs w:val="24"/>
              </w:rPr>
              <w:t>36</w:t>
            </w:r>
          </w:p>
        </w:tc>
        <w:tc>
          <w:tcPr>
            <w:tcW w:w="1468" w:type="dxa"/>
          </w:tcPr>
          <w:p w:rsidR="00412AB1" w:rsidRPr="00412AB1" w:rsidRDefault="00412AB1" w:rsidP="006D0E49">
            <w:pPr>
              <w:pStyle w:val="TableParagraph"/>
              <w:ind w:left="147" w:right="42"/>
              <w:rPr>
                <w:sz w:val="24"/>
                <w:szCs w:val="24"/>
              </w:rPr>
            </w:pPr>
          </w:p>
        </w:tc>
      </w:tr>
      <w:tr w:rsidR="00963F3C" w:rsidRPr="00412AB1" w:rsidTr="00BD1FEE">
        <w:trPr>
          <w:trHeight w:val="283"/>
        </w:trPr>
        <w:tc>
          <w:tcPr>
            <w:tcW w:w="1843" w:type="dxa"/>
            <w:vMerge w:val="restart"/>
          </w:tcPr>
          <w:p w:rsidR="00963F3C" w:rsidRPr="006D0E49" w:rsidRDefault="00963F3C" w:rsidP="00412AB1">
            <w:pPr>
              <w:pStyle w:val="TableParagraph"/>
              <w:spacing w:before="7" w:line="236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D0E49">
              <w:rPr>
                <w:b/>
                <w:color w:val="0C0C0C"/>
                <w:sz w:val="24"/>
                <w:szCs w:val="24"/>
                <w:lang w:val="ru-RU"/>
              </w:rPr>
              <w:t>Тема</w:t>
            </w:r>
            <w:r w:rsidRPr="006D0E49">
              <w:rPr>
                <w:b/>
                <w:color w:val="0C0C0C"/>
                <w:spacing w:val="-1"/>
                <w:sz w:val="24"/>
                <w:szCs w:val="24"/>
                <w:lang w:val="ru-RU"/>
              </w:rPr>
              <w:t xml:space="preserve"> </w:t>
            </w:r>
            <w:r w:rsidRPr="006D0E49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>2.1</w:t>
            </w:r>
          </w:p>
          <w:p w:rsidR="00963F3C" w:rsidRPr="006D0E49" w:rsidRDefault="00963F3C" w:rsidP="00412AB1">
            <w:pPr>
              <w:pStyle w:val="TableParagraph"/>
              <w:spacing w:line="230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D0E49">
              <w:rPr>
                <w:b/>
                <w:color w:val="0C0C0C"/>
                <w:sz w:val="24"/>
                <w:szCs w:val="24"/>
                <w:lang w:val="ru-RU"/>
              </w:rPr>
              <w:t>Рабочий</w:t>
            </w:r>
            <w:r w:rsidRPr="006D0E49">
              <w:rPr>
                <w:b/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6D0E49">
              <w:rPr>
                <w:b/>
                <w:color w:val="0C0C0C"/>
                <w:spacing w:val="-2"/>
                <w:sz w:val="24"/>
                <w:szCs w:val="24"/>
                <w:lang w:val="ru-RU"/>
              </w:rPr>
              <w:t>день.</w:t>
            </w:r>
          </w:p>
          <w:p w:rsidR="00963F3C" w:rsidRPr="006D0E49" w:rsidRDefault="00963F3C" w:rsidP="00412AB1">
            <w:pPr>
              <w:pStyle w:val="TableParagraph"/>
              <w:spacing w:line="232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D0E49">
              <w:rPr>
                <w:b/>
                <w:color w:val="0C0C0C"/>
                <w:sz w:val="24"/>
                <w:szCs w:val="24"/>
                <w:lang w:val="ru-RU"/>
              </w:rPr>
              <w:t>Свободное</w:t>
            </w:r>
            <w:r w:rsidRPr="006D0E49">
              <w:rPr>
                <w:b/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6D0E49">
              <w:rPr>
                <w:b/>
                <w:color w:val="0C0C0C"/>
                <w:spacing w:val="-2"/>
                <w:sz w:val="24"/>
                <w:szCs w:val="24"/>
                <w:lang w:val="ru-RU"/>
              </w:rPr>
              <w:t>время</w:t>
            </w:r>
          </w:p>
        </w:tc>
        <w:tc>
          <w:tcPr>
            <w:tcW w:w="9639" w:type="dxa"/>
          </w:tcPr>
          <w:p w:rsidR="00963F3C" w:rsidRPr="00412AB1" w:rsidRDefault="00963F3C" w:rsidP="00412AB1">
            <w:pPr>
              <w:pStyle w:val="TableParagraph"/>
              <w:spacing w:before="7" w:line="236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963F3C" w:rsidRPr="00412AB1" w:rsidRDefault="00963F3C" w:rsidP="00412AB1">
            <w:pPr>
              <w:pStyle w:val="TableParagraph"/>
              <w:spacing w:before="7" w:line="236" w:lineRule="exact"/>
              <w:ind w:left="23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12</w:t>
            </w:r>
          </w:p>
        </w:tc>
        <w:tc>
          <w:tcPr>
            <w:tcW w:w="1468" w:type="dxa"/>
            <w:vMerge w:val="restart"/>
          </w:tcPr>
          <w:p w:rsidR="00963F3C" w:rsidRPr="00412AB1" w:rsidRDefault="00963F3C" w:rsidP="006D0E49">
            <w:pPr>
              <w:pStyle w:val="TableParagraph"/>
              <w:spacing w:before="7" w:line="236" w:lineRule="exact"/>
              <w:ind w:left="147" w:right="42"/>
              <w:jc w:val="center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</w:rPr>
              <w:t>ОК01,</w:t>
            </w:r>
            <w:r w:rsidRPr="00412AB1">
              <w:rPr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ОК02,</w:t>
            </w:r>
            <w:r w:rsidRPr="00412AB1">
              <w:rPr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</w:rPr>
              <w:t>ОК04,</w:t>
            </w:r>
          </w:p>
          <w:p w:rsidR="00963F3C" w:rsidRPr="00412AB1" w:rsidRDefault="00963F3C" w:rsidP="006D0E49">
            <w:pPr>
              <w:pStyle w:val="TableParagraph"/>
              <w:spacing w:line="230" w:lineRule="exact"/>
              <w:ind w:left="147" w:right="42"/>
              <w:jc w:val="center"/>
              <w:rPr>
                <w:sz w:val="24"/>
                <w:szCs w:val="24"/>
              </w:rPr>
            </w:pPr>
            <w:r w:rsidRPr="00412AB1">
              <w:rPr>
                <w:color w:val="0C0C0C"/>
                <w:spacing w:val="-4"/>
                <w:sz w:val="24"/>
                <w:szCs w:val="24"/>
              </w:rPr>
              <w:t>ОК09</w:t>
            </w:r>
          </w:p>
        </w:tc>
      </w:tr>
      <w:tr w:rsidR="00963F3C" w:rsidRPr="00412AB1" w:rsidTr="00BD1FEE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spacing w:line="232" w:lineRule="exact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  <w:tcBorders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before="8" w:line="222" w:lineRule="exac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Коммуникация: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Лексические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единицы</w:t>
            </w:r>
            <w:r w:rsidRPr="00412AB1">
              <w:rPr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теме</w:t>
            </w:r>
            <w:r w:rsidRPr="00412AB1">
              <w:rPr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«Рабочий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день»</w:t>
            </w:r>
            <w:r w:rsidRPr="00412AB1">
              <w:rPr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</w:t>
            </w:r>
            <w:r w:rsidRPr="00412AB1">
              <w:rPr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>теме</w:t>
            </w:r>
          </w:p>
        </w:tc>
        <w:tc>
          <w:tcPr>
            <w:tcW w:w="1134" w:type="dxa"/>
            <w:vMerge w:val="restart"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</w:tcPr>
          <w:p w:rsidR="00963F3C" w:rsidRPr="00C96ED7" w:rsidRDefault="00963F3C" w:rsidP="006D0E49">
            <w:pPr>
              <w:pStyle w:val="TableParagraph"/>
              <w:spacing w:line="230" w:lineRule="exact"/>
              <w:ind w:left="147" w:right="4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63F3C" w:rsidRPr="00412AB1" w:rsidTr="00BD1FEE">
        <w:trPr>
          <w:trHeight w:val="283"/>
        </w:trPr>
        <w:tc>
          <w:tcPr>
            <w:tcW w:w="1843" w:type="dxa"/>
            <w:vMerge/>
          </w:tcPr>
          <w:p w:rsidR="00963F3C" w:rsidRPr="00C96ED7" w:rsidRDefault="00963F3C" w:rsidP="00412AB1">
            <w:pPr>
              <w:pStyle w:val="TableParagraph"/>
              <w:spacing w:line="232" w:lineRule="exact"/>
              <w:ind w:left="11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  <w:tcBorders>
              <w:top w:val="nil"/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before="1" w:line="233" w:lineRule="exac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«Свободное</w:t>
            </w:r>
            <w:r w:rsidRPr="00412AB1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время»;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тематические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тексты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коммуникативного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характера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–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Рабочий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42"/>
              <w:rPr>
                <w:sz w:val="24"/>
                <w:szCs w:val="24"/>
                <w:lang w:val="ru-RU"/>
              </w:rPr>
            </w:pPr>
          </w:p>
        </w:tc>
      </w:tr>
      <w:tr w:rsidR="00963F3C" w:rsidRPr="00412AB1" w:rsidTr="00BD1FEE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  <w:tcBorders>
              <w:top w:val="nil"/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line="223" w:lineRule="exac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день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студента.</w:t>
            </w:r>
            <w:r w:rsidRPr="00412AB1">
              <w:rPr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Мой</w:t>
            </w:r>
            <w:r w:rsidRPr="00412AB1">
              <w:rPr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рабочий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день.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Мой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выходной</w:t>
            </w:r>
            <w:r w:rsidRPr="00412AB1">
              <w:rPr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день.</w:t>
            </w:r>
            <w:r w:rsidRPr="00412AB1">
              <w:rPr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Еда.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Еда</w:t>
            </w:r>
            <w:r w:rsidRPr="00412AB1">
              <w:rPr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в</w:t>
            </w:r>
            <w:r w:rsidRPr="00412AB1">
              <w:rPr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Англии.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42"/>
              <w:rPr>
                <w:sz w:val="24"/>
                <w:szCs w:val="24"/>
                <w:lang w:val="ru-RU"/>
              </w:rPr>
            </w:pPr>
          </w:p>
        </w:tc>
      </w:tr>
      <w:tr w:rsidR="00963F3C" w:rsidRPr="00412AB1" w:rsidTr="00BD1FEE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  <w:tcBorders>
              <w:top w:val="nil"/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line="223" w:lineRule="exac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Грамматика:</w:t>
            </w:r>
            <w:r w:rsidRPr="00412AB1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Структура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предложений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с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конструкцией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thereis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/</w:t>
            </w:r>
            <w:r w:rsidRPr="00412AB1">
              <w:rPr>
                <w:color w:val="0C0C0C"/>
                <w:sz w:val="24"/>
                <w:szCs w:val="24"/>
              </w:rPr>
              <w:t>are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;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местоимения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42"/>
              <w:rPr>
                <w:sz w:val="24"/>
                <w:szCs w:val="24"/>
                <w:lang w:val="ru-RU"/>
              </w:rPr>
            </w:pPr>
          </w:p>
        </w:tc>
      </w:tr>
      <w:tr w:rsidR="00963F3C" w:rsidRPr="00C96ED7" w:rsidTr="00BD1FEE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  <w:tcBorders>
              <w:top w:val="nil"/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</w:rPr>
              <w:t>much/many,</w:t>
            </w:r>
            <w:r w:rsidRPr="00412AB1">
              <w:rPr>
                <w:color w:val="0C0C0C"/>
                <w:spacing w:val="-6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little/few;</w:t>
            </w:r>
            <w:r w:rsidRPr="00412AB1">
              <w:rPr>
                <w:color w:val="0C0C0C"/>
                <w:spacing w:val="-7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местоимённые</w:t>
            </w:r>
            <w:r w:rsidRPr="00412AB1">
              <w:rPr>
                <w:color w:val="0C0C0C"/>
                <w:spacing w:val="-6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выражения</w:t>
            </w:r>
            <w:r w:rsidRPr="00412AB1">
              <w:rPr>
                <w:color w:val="0C0C0C"/>
                <w:spacing w:val="-6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alittle/afew</w:t>
            </w:r>
            <w:r w:rsidRPr="00412AB1">
              <w:rPr>
                <w:color w:val="0C0C0C"/>
                <w:spacing w:val="-7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–</w:t>
            </w:r>
            <w:r w:rsidRPr="00412AB1">
              <w:rPr>
                <w:color w:val="0C0C0C"/>
                <w:spacing w:val="-5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</w:rPr>
              <w:t>понятие,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42"/>
              <w:rPr>
                <w:sz w:val="24"/>
                <w:szCs w:val="24"/>
              </w:rPr>
            </w:pPr>
          </w:p>
        </w:tc>
      </w:tr>
      <w:tr w:rsidR="00963F3C" w:rsidRPr="00412AB1" w:rsidTr="00BD1FEE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nil"/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</w:rPr>
              <w:t>классификация,</w:t>
            </w:r>
            <w:r w:rsidRPr="00412AB1">
              <w:rPr>
                <w:color w:val="0C0C0C"/>
                <w:spacing w:val="-7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основные</w:t>
            </w:r>
            <w:r w:rsidRPr="00412AB1">
              <w:rPr>
                <w:color w:val="0C0C0C"/>
                <w:spacing w:val="-6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</w:rPr>
              <w:t>характеристики.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42"/>
              <w:rPr>
                <w:sz w:val="24"/>
                <w:szCs w:val="24"/>
              </w:rPr>
            </w:pPr>
          </w:p>
        </w:tc>
      </w:tr>
      <w:tr w:rsidR="00963F3C" w:rsidRPr="00412AB1" w:rsidTr="00BD1FEE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nil"/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</w:rPr>
              <w:t>Составление</w:t>
            </w:r>
            <w:r w:rsidRPr="00412AB1">
              <w:rPr>
                <w:color w:val="0C0C0C"/>
                <w:spacing w:val="-5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расписания</w:t>
            </w:r>
            <w:r w:rsidRPr="00412AB1">
              <w:rPr>
                <w:color w:val="0C0C0C"/>
                <w:spacing w:val="-6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на</w:t>
            </w:r>
            <w:r w:rsidRPr="00412AB1">
              <w:rPr>
                <w:color w:val="0C0C0C"/>
                <w:spacing w:val="-5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</w:rPr>
              <w:t>неделю;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42"/>
              <w:rPr>
                <w:sz w:val="24"/>
                <w:szCs w:val="24"/>
              </w:rPr>
            </w:pPr>
          </w:p>
        </w:tc>
      </w:tr>
      <w:tr w:rsidR="00963F3C" w:rsidRPr="00412AB1" w:rsidTr="00BD1FEE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nil"/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line="223" w:lineRule="exac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Изучение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грамматического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материала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теме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«Местоимения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much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/</w:t>
            </w:r>
            <w:r w:rsidRPr="00412AB1">
              <w:rPr>
                <w:color w:val="0C0C0C"/>
                <w:sz w:val="24"/>
                <w:szCs w:val="24"/>
              </w:rPr>
              <w:t>many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,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</w:rPr>
              <w:t>little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/</w:t>
            </w:r>
            <w:r w:rsidRPr="00412AB1">
              <w:rPr>
                <w:color w:val="0C0C0C"/>
                <w:spacing w:val="-2"/>
                <w:sz w:val="24"/>
                <w:szCs w:val="24"/>
              </w:rPr>
              <w:t>few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;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42"/>
              <w:rPr>
                <w:sz w:val="24"/>
                <w:szCs w:val="24"/>
                <w:lang w:val="ru-RU"/>
              </w:rPr>
            </w:pPr>
          </w:p>
        </w:tc>
      </w:tr>
      <w:tr w:rsidR="00963F3C" w:rsidRPr="00412AB1" w:rsidTr="00BD1FEE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  <w:tcBorders>
              <w:top w:val="nil"/>
            </w:tcBorders>
          </w:tcPr>
          <w:p w:rsidR="00963F3C" w:rsidRPr="00412AB1" w:rsidRDefault="00963F3C" w:rsidP="00412AB1">
            <w:pPr>
              <w:pStyle w:val="TableParagraph"/>
              <w:spacing w:line="224" w:lineRule="exact"/>
              <w:ind w:left="110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</w:rPr>
              <w:t>местоимённые</w:t>
            </w:r>
            <w:r w:rsidRPr="00412AB1">
              <w:rPr>
                <w:color w:val="0C0C0C"/>
                <w:spacing w:val="-6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выражения</w:t>
            </w:r>
            <w:r w:rsidRPr="00412AB1">
              <w:rPr>
                <w:color w:val="0C0C0C"/>
                <w:spacing w:val="-5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a</w:t>
            </w:r>
            <w:r w:rsidRPr="00412AB1">
              <w:rPr>
                <w:color w:val="0C0C0C"/>
                <w:spacing w:val="-5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little/a</w:t>
            </w:r>
            <w:r w:rsidRPr="00412AB1">
              <w:rPr>
                <w:color w:val="0C0C0C"/>
                <w:spacing w:val="-5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pacing w:val="-4"/>
                <w:sz w:val="24"/>
                <w:szCs w:val="24"/>
              </w:rPr>
              <w:t>few»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42"/>
              <w:rPr>
                <w:sz w:val="24"/>
                <w:szCs w:val="24"/>
              </w:rPr>
            </w:pPr>
          </w:p>
        </w:tc>
      </w:tr>
      <w:tr w:rsidR="00963F3C" w:rsidRPr="00412AB1" w:rsidTr="00BD1FEE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963F3C" w:rsidRPr="00412AB1" w:rsidRDefault="00963F3C" w:rsidP="00412AB1">
            <w:pPr>
              <w:pStyle w:val="TableParagraph"/>
              <w:spacing w:before="8" w:line="237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В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том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числе</w:t>
            </w:r>
            <w:r w:rsidRPr="00412AB1">
              <w:rPr>
                <w:b/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практических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занятий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лабораторных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134" w:type="dxa"/>
          </w:tcPr>
          <w:p w:rsidR="00963F3C" w:rsidRPr="00412AB1" w:rsidRDefault="00963F3C" w:rsidP="00412AB1">
            <w:pPr>
              <w:pStyle w:val="TableParagraph"/>
              <w:spacing w:before="8" w:line="237" w:lineRule="exact"/>
              <w:ind w:left="23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10</w:t>
            </w: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42"/>
              <w:rPr>
                <w:sz w:val="24"/>
                <w:szCs w:val="24"/>
              </w:rPr>
            </w:pPr>
          </w:p>
        </w:tc>
      </w:tr>
      <w:tr w:rsidR="00963F3C" w:rsidRPr="00412AB1" w:rsidTr="00BD1FEE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963F3C" w:rsidRPr="00412AB1" w:rsidRDefault="00963F3C" w:rsidP="00412AB1">
            <w:pPr>
              <w:pStyle w:val="TableParagraph"/>
              <w:spacing w:before="7" w:line="242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412AB1">
              <w:rPr>
                <w:b/>
                <w:sz w:val="24"/>
                <w:szCs w:val="24"/>
                <w:lang w:val="ru-RU"/>
              </w:rPr>
              <w:t>В</w:t>
            </w:r>
            <w:r w:rsidRPr="00412AB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sz w:val="24"/>
                <w:szCs w:val="24"/>
                <w:lang w:val="ru-RU"/>
              </w:rPr>
              <w:t>том</w:t>
            </w:r>
            <w:r w:rsidRPr="00412AB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sz w:val="24"/>
                <w:szCs w:val="24"/>
                <w:lang w:val="ru-RU"/>
              </w:rPr>
              <w:t>числе</w:t>
            </w:r>
            <w:r w:rsidRPr="00412AB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412AB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sz w:val="24"/>
                <w:szCs w:val="24"/>
                <w:lang w:val="ru-RU"/>
              </w:rPr>
              <w:t>работа</w:t>
            </w:r>
            <w:r w:rsidRPr="00412AB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1134" w:type="dxa"/>
          </w:tcPr>
          <w:p w:rsidR="00963F3C" w:rsidRPr="00412AB1" w:rsidRDefault="00963F3C" w:rsidP="00412AB1">
            <w:pPr>
              <w:pStyle w:val="TableParagraph"/>
              <w:spacing w:before="7" w:line="242" w:lineRule="exact"/>
              <w:ind w:left="23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42"/>
              <w:rPr>
                <w:sz w:val="24"/>
                <w:szCs w:val="24"/>
              </w:rPr>
            </w:pPr>
          </w:p>
        </w:tc>
      </w:tr>
      <w:tr w:rsidR="00963F3C" w:rsidRPr="00412AB1" w:rsidTr="00185543">
        <w:trPr>
          <w:trHeight w:val="323"/>
        </w:trPr>
        <w:tc>
          <w:tcPr>
            <w:tcW w:w="1843" w:type="dxa"/>
            <w:vMerge w:val="restart"/>
          </w:tcPr>
          <w:p w:rsidR="00963F3C" w:rsidRPr="00412AB1" w:rsidRDefault="00963F3C" w:rsidP="00412AB1">
            <w:pPr>
              <w:pStyle w:val="TableParagraph"/>
              <w:spacing w:before="7" w:line="234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z w:val="24"/>
                <w:szCs w:val="24"/>
              </w:rPr>
              <w:t>Тема</w:t>
            </w:r>
            <w:r w:rsidRPr="00412AB1">
              <w:rPr>
                <w:b/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2.2</w:t>
            </w:r>
          </w:p>
          <w:p w:rsidR="00963F3C" w:rsidRPr="00412AB1" w:rsidRDefault="00963F3C" w:rsidP="00412AB1">
            <w:pPr>
              <w:pStyle w:val="TableParagraph"/>
              <w:spacing w:line="240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Путешествие</w:t>
            </w:r>
          </w:p>
        </w:tc>
        <w:tc>
          <w:tcPr>
            <w:tcW w:w="9639" w:type="dxa"/>
          </w:tcPr>
          <w:p w:rsidR="00963F3C" w:rsidRPr="00412AB1" w:rsidRDefault="00963F3C" w:rsidP="00412AB1">
            <w:pPr>
              <w:pStyle w:val="TableParagraph"/>
              <w:spacing w:before="7" w:line="234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963F3C" w:rsidRPr="00412AB1" w:rsidRDefault="00963F3C" w:rsidP="00412AB1">
            <w:pPr>
              <w:pStyle w:val="TableParagraph"/>
              <w:spacing w:before="7" w:line="234" w:lineRule="exact"/>
              <w:ind w:left="23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14</w:t>
            </w:r>
          </w:p>
        </w:tc>
        <w:tc>
          <w:tcPr>
            <w:tcW w:w="1468" w:type="dxa"/>
            <w:vMerge w:val="restart"/>
          </w:tcPr>
          <w:p w:rsidR="00963F3C" w:rsidRPr="00412AB1" w:rsidRDefault="00963F3C" w:rsidP="006D0E49">
            <w:pPr>
              <w:pStyle w:val="TableParagraph"/>
              <w:spacing w:before="7" w:line="234" w:lineRule="exact"/>
              <w:ind w:left="147" w:right="42"/>
              <w:jc w:val="center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</w:rPr>
              <w:t>ОК01,</w:t>
            </w:r>
            <w:r w:rsidRPr="00412AB1">
              <w:rPr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ОК02,</w:t>
            </w:r>
            <w:r w:rsidRPr="00412AB1">
              <w:rPr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</w:rPr>
              <w:t>ОК04,</w:t>
            </w:r>
          </w:p>
          <w:p w:rsidR="00963F3C" w:rsidRPr="00412AB1" w:rsidRDefault="00963F3C" w:rsidP="006D0E49">
            <w:pPr>
              <w:pStyle w:val="TableParagraph"/>
              <w:spacing w:line="240" w:lineRule="exact"/>
              <w:ind w:left="147" w:right="42"/>
              <w:jc w:val="center"/>
              <w:rPr>
                <w:sz w:val="24"/>
                <w:szCs w:val="24"/>
              </w:rPr>
            </w:pPr>
            <w:r w:rsidRPr="00412AB1">
              <w:rPr>
                <w:color w:val="0C0C0C"/>
                <w:spacing w:val="-4"/>
                <w:sz w:val="24"/>
                <w:szCs w:val="24"/>
              </w:rPr>
              <w:t>ОК09</w:t>
            </w:r>
          </w:p>
        </w:tc>
      </w:tr>
      <w:tr w:rsidR="00963F3C" w:rsidRPr="00412AB1" w:rsidTr="00185543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spacing w:line="240" w:lineRule="exact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  <w:tcBorders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before="7" w:line="233" w:lineRule="exac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Коммуникация:</w:t>
            </w:r>
            <w:r w:rsidRPr="00412AB1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Лексические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единицы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теме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«Путешествие»;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тематические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тексты</w:t>
            </w:r>
          </w:p>
        </w:tc>
        <w:tc>
          <w:tcPr>
            <w:tcW w:w="1134" w:type="dxa"/>
            <w:vMerge w:val="restart"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</w:tcPr>
          <w:p w:rsidR="00963F3C" w:rsidRPr="00C96ED7" w:rsidRDefault="00963F3C" w:rsidP="006D0E49">
            <w:pPr>
              <w:pStyle w:val="TableParagraph"/>
              <w:spacing w:line="240" w:lineRule="exact"/>
              <w:ind w:left="147" w:right="4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63F3C" w:rsidRPr="00412AB1" w:rsidTr="00185543">
        <w:trPr>
          <w:trHeight w:val="283"/>
        </w:trPr>
        <w:tc>
          <w:tcPr>
            <w:tcW w:w="1843" w:type="dxa"/>
            <w:vMerge/>
          </w:tcPr>
          <w:p w:rsidR="00963F3C" w:rsidRPr="00C96ED7" w:rsidRDefault="00963F3C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  <w:tcBorders>
              <w:top w:val="nil"/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коммуникативного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характера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–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Путешествие.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Мои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лучшие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друзья.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Мой</w:t>
            </w:r>
            <w:r w:rsidRPr="00412AB1">
              <w:rPr>
                <w:color w:val="0C0C0C"/>
                <w:spacing w:val="-5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</w:rPr>
              <w:t>зарубежный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42"/>
              <w:rPr>
                <w:sz w:val="24"/>
                <w:szCs w:val="24"/>
              </w:rPr>
            </w:pPr>
          </w:p>
        </w:tc>
      </w:tr>
      <w:tr w:rsidR="00963F3C" w:rsidRPr="00412AB1" w:rsidTr="00185543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nil"/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12AB1">
              <w:rPr>
                <w:color w:val="0C0C0C"/>
                <w:spacing w:val="-4"/>
                <w:sz w:val="24"/>
                <w:szCs w:val="24"/>
              </w:rPr>
              <w:t>друг.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42"/>
              <w:rPr>
                <w:sz w:val="24"/>
                <w:szCs w:val="24"/>
              </w:rPr>
            </w:pPr>
          </w:p>
        </w:tc>
      </w:tr>
      <w:tr w:rsidR="00963F3C" w:rsidRPr="00412AB1" w:rsidTr="00185543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nil"/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line="223" w:lineRule="exac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Грамматика: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Степени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сравнения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прилагательных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наречий;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союзы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as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…</w:t>
            </w:r>
            <w:r w:rsidRPr="00412AB1">
              <w:rPr>
                <w:color w:val="0C0C0C"/>
                <w:sz w:val="24"/>
                <w:szCs w:val="24"/>
              </w:rPr>
              <w:t>as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,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</w:rPr>
              <w:t>notso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…</w:t>
            </w:r>
            <w:r w:rsidRPr="00412AB1">
              <w:rPr>
                <w:color w:val="0C0C0C"/>
                <w:spacing w:val="-2"/>
                <w:sz w:val="24"/>
                <w:szCs w:val="24"/>
              </w:rPr>
              <w:t>as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;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42"/>
              <w:rPr>
                <w:sz w:val="24"/>
                <w:szCs w:val="24"/>
                <w:lang w:val="ru-RU"/>
              </w:rPr>
            </w:pPr>
          </w:p>
        </w:tc>
      </w:tr>
      <w:tr w:rsidR="00963F3C" w:rsidRPr="00412AB1" w:rsidTr="00185543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  <w:tcBorders>
              <w:top w:val="nil"/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line="223" w:lineRule="exac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предлоги;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основные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типы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вопросов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(обобщение)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–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понятие,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классификация,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основные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42"/>
              <w:rPr>
                <w:sz w:val="24"/>
                <w:szCs w:val="24"/>
                <w:lang w:val="ru-RU"/>
              </w:rPr>
            </w:pPr>
          </w:p>
        </w:tc>
      </w:tr>
      <w:tr w:rsidR="00963F3C" w:rsidRPr="00412AB1" w:rsidTr="00185543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  <w:tcBorders>
              <w:top w:val="nil"/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12AB1">
              <w:rPr>
                <w:color w:val="0C0C0C"/>
                <w:spacing w:val="-2"/>
                <w:sz w:val="24"/>
                <w:szCs w:val="24"/>
              </w:rPr>
              <w:t>характеристики.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42"/>
              <w:rPr>
                <w:sz w:val="24"/>
                <w:szCs w:val="24"/>
              </w:rPr>
            </w:pPr>
          </w:p>
        </w:tc>
      </w:tr>
      <w:tr w:rsidR="00963F3C" w:rsidRPr="00412AB1" w:rsidTr="00185543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nil"/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line="223" w:lineRule="exac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Изучение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грамматического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материала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теме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«Времена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английского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глагола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10"/>
                <w:sz w:val="24"/>
                <w:szCs w:val="24"/>
                <w:lang w:val="ru-RU"/>
              </w:rPr>
              <w:t>в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42"/>
              <w:rPr>
                <w:sz w:val="24"/>
                <w:szCs w:val="24"/>
                <w:lang w:val="ru-RU"/>
              </w:rPr>
            </w:pPr>
          </w:p>
        </w:tc>
      </w:tr>
      <w:tr w:rsidR="00963F3C" w:rsidRPr="00412AB1" w:rsidTr="00185543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  <w:tcBorders>
              <w:top w:val="nil"/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</w:rPr>
              <w:t>пассивном</w:t>
            </w:r>
            <w:r w:rsidRPr="00412AB1">
              <w:rPr>
                <w:color w:val="0C0C0C"/>
                <w:spacing w:val="-7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</w:rPr>
              <w:t>залоге»;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42"/>
              <w:rPr>
                <w:sz w:val="24"/>
                <w:szCs w:val="24"/>
              </w:rPr>
            </w:pPr>
          </w:p>
        </w:tc>
      </w:tr>
      <w:tr w:rsidR="00963F3C" w:rsidRPr="00412AB1" w:rsidTr="00185543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nil"/>
            </w:tcBorders>
          </w:tcPr>
          <w:p w:rsidR="00963F3C" w:rsidRPr="00412AB1" w:rsidRDefault="00963F3C" w:rsidP="00412AB1">
            <w:pPr>
              <w:pStyle w:val="TableParagraph"/>
              <w:spacing w:line="229" w:lineRule="exac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Оформление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письменного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перевода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текста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«</w:t>
            </w:r>
            <w:r w:rsidRPr="00412AB1">
              <w:rPr>
                <w:color w:val="0C0C0C"/>
                <w:sz w:val="24"/>
                <w:szCs w:val="24"/>
              </w:rPr>
              <w:t>The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Stars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and</w:t>
            </w:r>
            <w:r w:rsidRPr="00412AB1">
              <w:rPr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</w:rPr>
              <w:t>Stripes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».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42"/>
              <w:rPr>
                <w:sz w:val="24"/>
                <w:szCs w:val="24"/>
                <w:lang w:val="ru-RU"/>
              </w:rPr>
            </w:pPr>
          </w:p>
        </w:tc>
      </w:tr>
      <w:tr w:rsidR="00963F3C" w:rsidRPr="00412AB1" w:rsidTr="00185543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</w:tcPr>
          <w:p w:rsidR="00963F3C" w:rsidRPr="00412AB1" w:rsidRDefault="00963F3C" w:rsidP="00412AB1">
            <w:pPr>
              <w:pStyle w:val="TableParagraph"/>
              <w:spacing w:before="8" w:line="233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В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том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числе</w:t>
            </w:r>
            <w:r w:rsidRPr="00412AB1">
              <w:rPr>
                <w:b/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практических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занятий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лабораторных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134" w:type="dxa"/>
          </w:tcPr>
          <w:p w:rsidR="00963F3C" w:rsidRPr="00412AB1" w:rsidRDefault="00963F3C" w:rsidP="00412AB1">
            <w:pPr>
              <w:pStyle w:val="TableParagraph"/>
              <w:spacing w:before="8" w:line="233" w:lineRule="exact"/>
              <w:ind w:left="23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14</w:t>
            </w: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42"/>
              <w:rPr>
                <w:sz w:val="24"/>
                <w:szCs w:val="24"/>
              </w:rPr>
            </w:pPr>
          </w:p>
        </w:tc>
      </w:tr>
      <w:tr w:rsidR="006D0E49" w:rsidRPr="00412AB1" w:rsidTr="006D0E49">
        <w:trPr>
          <w:trHeight w:val="283"/>
        </w:trPr>
        <w:tc>
          <w:tcPr>
            <w:tcW w:w="1843" w:type="dxa"/>
            <w:vMerge w:val="restart"/>
          </w:tcPr>
          <w:p w:rsidR="006D0E49" w:rsidRPr="00412AB1" w:rsidRDefault="006D0E49" w:rsidP="00412AB1">
            <w:pPr>
              <w:pStyle w:val="TableParagraph"/>
              <w:spacing w:before="8" w:line="237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z w:val="24"/>
                <w:szCs w:val="24"/>
              </w:rPr>
              <w:t>Тема</w:t>
            </w:r>
            <w:r w:rsidRPr="00412AB1">
              <w:rPr>
                <w:b/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pacing w:val="-4"/>
                <w:sz w:val="24"/>
                <w:szCs w:val="24"/>
              </w:rPr>
              <w:t>2.3.</w:t>
            </w:r>
          </w:p>
          <w:p w:rsidR="006D0E49" w:rsidRPr="00412AB1" w:rsidRDefault="006D0E49" w:rsidP="00412AB1">
            <w:pPr>
              <w:pStyle w:val="TableParagraph"/>
              <w:spacing w:before="8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z w:val="24"/>
                <w:szCs w:val="24"/>
              </w:rPr>
              <w:t>Окружающая</w:t>
            </w:r>
            <w:r w:rsidRPr="00412AB1">
              <w:rPr>
                <w:b/>
                <w:color w:val="0C0C0C"/>
                <w:spacing w:val="-4"/>
                <w:sz w:val="24"/>
                <w:szCs w:val="24"/>
              </w:rPr>
              <w:t xml:space="preserve"> среда</w:t>
            </w:r>
          </w:p>
        </w:tc>
        <w:tc>
          <w:tcPr>
            <w:tcW w:w="9639" w:type="dxa"/>
          </w:tcPr>
          <w:p w:rsidR="006D0E49" w:rsidRPr="00412AB1" w:rsidRDefault="006D0E49" w:rsidP="00412AB1">
            <w:pPr>
              <w:pStyle w:val="TableParagraph"/>
              <w:spacing w:before="8" w:line="237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6D0E49" w:rsidRPr="00412AB1" w:rsidRDefault="006D0E49" w:rsidP="00412AB1">
            <w:pPr>
              <w:pStyle w:val="TableParagraph"/>
              <w:spacing w:before="8" w:line="237" w:lineRule="exact"/>
              <w:ind w:left="23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10</w:t>
            </w:r>
          </w:p>
        </w:tc>
        <w:tc>
          <w:tcPr>
            <w:tcW w:w="1468" w:type="dxa"/>
          </w:tcPr>
          <w:p w:rsidR="006D0E49" w:rsidRPr="00412AB1" w:rsidRDefault="006D0E49" w:rsidP="006D0E49">
            <w:pPr>
              <w:pStyle w:val="TableParagraph"/>
              <w:spacing w:before="8" w:line="237" w:lineRule="exact"/>
              <w:ind w:left="147" w:right="42"/>
              <w:jc w:val="center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</w:rPr>
              <w:t>ОК01,</w:t>
            </w:r>
            <w:r w:rsidRPr="00412AB1">
              <w:rPr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ОК02,</w:t>
            </w:r>
            <w:r w:rsidRPr="00412AB1">
              <w:rPr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</w:rPr>
              <w:t>ОК04,</w:t>
            </w:r>
          </w:p>
        </w:tc>
      </w:tr>
      <w:tr w:rsidR="006D0E49" w:rsidRPr="00412AB1" w:rsidTr="006D0E49">
        <w:trPr>
          <w:trHeight w:val="283"/>
        </w:trPr>
        <w:tc>
          <w:tcPr>
            <w:tcW w:w="1843" w:type="dxa"/>
            <w:vMerge/>
          </w:tcPr>
          <w:p w:rsidR="006D0E49" w:rsidRPr="00412AB1" w:rsidRDefault="006D0E49" w:rsidP="00412AB1">
            <w:pPr>
              <w:pStyle w:val="TableParagraph"/>
              <w:spacing w:before="8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6D0E49" w:rsidRPr="00412AB1" w:rsidRDefault="006D0E49" w:rsidP="00412AB1">
            <w:pPr>
              <w:pStyle w:val="TableParagraph"/>
              <w:spacing w:line="250" w:lineRule="atLeast"/>
              <w:ind w:left="110" w:right="269"/>
              <w:jc w:val="both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Коммуникация: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Лексические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единицы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теме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«Окружающая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среда»;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тематические тексты коммуникативного характера</w:t>
            </w:r>
            <w:r w:rsidRPr="00412AB1">
              <w:rPr>
                <w:color w:val="0C0C0C"/>
                <w:spacing w:val="-1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 xml:space="preserve">– Времена года. </w:t>
            </w:r>
            <w:r w:rsidRPr="00412AB1">
              <w:rPr>
                <w:color w:val="0C0C0C"/>
                <w:sz w:val="24"/>
                <w:szCs w:val="24"/>
              </w:rPr>
              <w:t>Погода. Защита</w:t>
            </w:r>
            <w:r w:rsidRPr="00412AB1">
              <w:rPr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окружающей среды. Кислотные дожди.</w:t>
            </w:r>
          </w:p>
        </w:tc>
        <w:tc>
          <w:tcPr>
            <w:tcW w:w="1134" w:type="dxa"/>
          </w:tcPr>
          <w:p w:rsidR="006D0E49" w:rsidRPr="00412AB1" w:rsidRDefault="006D0E49" w:rsidP="00412A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68" w:type="dxa"/>
          </w:tcPr>
          <w:p w:rsidR="006D0E49" w:rsidRPr="00412AB1" w:rsidRDefault="006D0E49" w:rsidP="006D0E49">
            <w:pPr>
              <w:pStyle w:val="TableParagraph"/>
              <w:spacing w:before="8"/>
              <w:ind w:left="147" w:right="42"/>
              <w:jc w:val="center"/>
              <w:rPr>
                <w:sz w:val="24"/>
                <w:szCs w:val="24"/>
              </w:rPr>
            </w:pPr>
            <w:r w:rsidRPr="00412AB1">
              <w:rPr>
                <w:color w:val="0C0C0C"/>
                <w:spacing w:val="-4"/>
                <w:sz w:val="24"/>
                <w:szCs w:val="24"/>
              </w:rPr>
              <w:t>ОК09</w:t>
            </w: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 w:val="restart"/>
          </w:tcPr>
          <w:p w:rsidR="00412AB1" w:rsidRPr="00412AB1" w:rsidRDefault="00412AB1" w:rsidP="00412A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line="250" w:lineRule="atLeast"/>
              <w:ind w:left="110" w:right="161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 xml:space="preserve">Грамматика: Словообразование; неопределённые местоимения </w:t>
            </w:r>
            <w:r w:rsidRPr="00412AB1">
              <w:rPr>
                <w:color w:val="0C0C0C"/>
                <w:sz w:val="24"/>
                <w:szCs w:val="24"/>
              </w:rPr>
              <w:t>some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/</w:t>
            </w:r>
            <w:r w:rsidRPr="00412AB1">
              <w:rPr>
                <w:color w:val="0C0C0C"/>
                <w:sz w:val="24"/>
                <w:szCs w:val="24"/>
              </w:rPr>
              <w:t>any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, отрицательное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lastRenderedPageBreak/>
              <w:t>местоимение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no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их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производные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–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понятие,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классификация, основные характеристики.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 w:val="restart"/>
          </w:tcPr>
          <w:p w:rsidR="00412AB1" w:rsidRPr="00412AB1" w:rsidRDefault="00412AB1" w:rsidP="006D0E49">
            <w:pPr>
              <w:pStyle w:val="TableParagraph"/>
              <w:ind w:left="147" w:right="183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before="7" w:line="236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В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том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числе</w:t>
            </w:r>
            <w:r w:rsidRPr="00412AB1">
              <w:rPr>
                <w:b/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практических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занятий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лабораторных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spacing w:before="7" w:line="236" w:lineRule="exact"/>
              <w:ind w:left="19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10</w:t>
            </w:r>
          </w:p>
        </w:tc>
        <w:tc>
          <w:tcPr>
            <w:tcW w:w="1468" w:type="dxa"/>
            <w:vMerge/>
            <w:tcBorders>
              <w:top w:val="nil"/>
            </w:tcBorders>
          </w:tcPr>
          <w:p w:rsidR="00412AB1" w:rsidRPr="00412AB1" w:rsidRDefault="00412AB1" w:rsidP="006D0E49">
            <w:pPr>
              <w:ind w:left="147" w:right="183"/>
              <w:jc w:val="center"/>
              <w:rPr>
                <w:sz w:val="24"/>
                <w:szCs w:val="24"/>
              </w:rPr>
            </w:pPr>
          </w:p>
        </w:tc>
      </w:tr>
      <w:tr w:rsidR="00963F3C" w:rsidRPr="00412AB1" w:rsidTr="00E11E4F">
        <w:trPr>
          <w:trHeight w:val="283"/>
        </w:trPr>
        <w:tc>
          <w:tcPr>
            <w:tcW w:w="11482" w:type="dxa"/>
            <w:gridSpan w:val="2"/>
          </w:tcPr>
          <w:p w:rsidR="00963F3C" w:rsidRPr="00412AB1" w:rsidRDefault="00963F3C" w:rsidP="00412AB1">
            <w:pPr>
              <w:pStyle w:val="TableParagraph"/>
              <w:spacing w:before="8" w:line="233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z w:val="24"/>
                <w:szCs w:val="24"/>
              </w:rPr>
              <w:t>Раздел</w:t>
            </w: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</w:rPr>
              <w:t>3.</w:t>
            </w: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 xml:space="preserve"> Страноведение</w:t>
            </w:r>
          </w:p>
        </w:tc>
        <w:tc>
          <w:tcPr>
            <w:tcW w:w="1134" w:type="dxa"/>
          </w:tcPr>
          <w:p w:rsidR="00963F3C" w:rsidRPr="00412AB1" w:rsidRDefault="00963F3C" w:rsidP="00412AB1">
            <w:pPr>
              <w:pStyle w:val="TableParagraph"/>
              <w:spacing w:before="8" w:line="233" w:lineRule="exact"/>
              <w:ind w:left="12" w:right="23"/>
              <w:jc w:val="center"/>
              <w:rPr>
                <w:b/>
                <w:i/>
                <w:sz w:val="24"/>
                <w:szCs w:val="24"/>
              </w:rPr>
            </w:pPr>
            <w:r w:rsidRPr="00412AB1">
              <w:rPr>
                <w:b/>
                <w:i/>
                <w:color w:val="0C0C0C"/>
                <w:spacing w:val="-5"/>
                <w:sz w:val="24"/>
                <w:szCs w:val="24"/>
              </w:rPr>
              <w:t>60</w:t>
            </w:r>
          </w:p>
        </w:tc>
        <w:tc>
          <w:tcPr>
            <w:tcW w:w="1468" w:type="dxa"/>
            <w:vMerge w:val="restart"/>
          </w:tcPr>
          <w:p w:rsidR="00963F3C" w:rsidRPr="00412AB1" w:rsidRDefault="00963F3C" w:rsidP="006D0E49">
            <w:pPr>
              <w:pStyle w:val="TableParagraph"/>
              <w:spacing w:before="8" w:line="233" w:lineRule="exact"/>
              <w:ind w:left="147" w:right="183"/>
              <w:jc w:val="center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</w:rPr>
              <w:t>ОК01,</w:t>
            </w:r>
            <w:r w:rsidRPr="00412AB1">
              <w:rPr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ОК02,</w:t>
            </w:r>
            <w:r w:rsidRPr="00412AB1">
              <w:rPr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</w:rPr>
              <w:t>ОК04,</w:t>
            </w:r>
          </w:p>
          <w:p w:rsidR="00963F3C" w:rsidRPr="00412AB1" w:rsidRDefault="00963F3C" w:rsidP="006D0E49">
            <w:pPr>
              <w:pStyle w:val="TableParagraph"/>
              <w:spacing w:line="243" w:lineRule="exact"/>
              <w:ind w:left="147" w:right="183"/>
              <w:jc w:val="center"/>
              <w:rPr>
                <w:sz w:val="24"/>
                <w:szCs w:val="24"/>
              </w:rPr>
            </w:pPr>
            <w:r w:rsidRPr="00412AB1">
              <w:rPr>
                <w:color w:val="0C0C0C"/>
                <w:spacing w:val="-4"/>
                <w:sz w:val="24"/>
                <w:szCs w:val="24"/>
              </w:rPr>
              <w:t>ОК09</w:t>
            </w:r>
          </w:p>
        </w:tc>
      </w:tr>
      <w:tr w:rsidR="00963F3C" w:rsidRPr="00412AB1" w:rsidTr="00E11E4F">
        <w:trPr>
          <w:trHeight w:val="283"/>
        </w:trPr>
        <w:tc>
          <w:tcPr>
            <w:tcW w:w="1843" w:type="dxa"/>
            <w:vMerge w:val="restart"/>
          </w:tcPr>
          <w:p w:rsidR="00963F3C" w:rsidRPr="00412AB1" w:rsidRDefault="00963F3C" w:rsidP="00412AB1">
            <w:pPr>
              <w:pStyle w:val="TableParagraph"/>
              <w:spacing w:before="8" w:line="237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z w:val="24"/>
                <w:szCs w:val="24"/>
              </w:rPr>
              <w:t>Тема</w:t>
            </w:r>
            <w:r w:rsidRPr="00412AB1">
              <w:rPr>
                <w:b/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3.1</w:t>
            </w:r>
          </w:p>
          <w:p w:rsidR="00963F3C" w:rsidRPr="00412AB1" w:rsidRDefault="00963F3C" w:rsidP="00412AB1">
            <w:pPr>
              <w:pStyle w:val="TableParagraph"/>
              <w:spacing w:line="239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Великобритания</w:t>
            </w:r>
          </w:p>
        </w:tc>
        <w:tc>
          <w:tcPr>
            <w:tcW w:w="9639" w:type="dxa"/>
          </w:tcPr>
          <w:p w:rsidR="00963F3C" w:rsidRPr="00412AB1" w:rsidRDefault="00963F3C" w:rsidP="00412AB1">
            <w:pPr>
              <w:pStyle w:val="TableParagraph"/>
              <w:spacing w:before="8" w:line="237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963F3C" w:rsidRPr="00412AB1" w:rsidRDefault="00963F3C" w:rsidP="00412AB1">
            <w:pPr>
              <w:pStyle w:val="TableParagraph"/>
              <w:spacing w:before="8" w:line="237" w:lineRule="exact"/>
              <w:ind w:left="19" w:right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C0C0C"/>
                <w:spacing w:val="-5"/>
                <w:sz w:val="24"/>
                <w:szCs w:val="24"/>
              </w:rPr>
              <w:t>12</w:t>
            </w: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spacing w:line="243" w:lineRule="exact"/>
              <w:ind w:left="147" w:right="183"/>
              <w:jc w:val="center"/>
              <w:rPr>
                <w:sz w:val="24"/>
                <w:szCs w:val="24"/>
              </w:rPr>
            </w:pPr>
          </w:p>
        </w:tc>
      </w:tr>
      <w:tr w:rsidR="00963F3C" w:rsidRPr="00412AB1" w:rsidTr="00E11E4F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spacing w:line="239" w:lineRule="exact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  <w:tcBorders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before="7" w:line="233" w:lineRule="exac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Коммуникация:</w:t>
            </w:r>
            <w:r w:rsidRPr="00412AB1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Лексические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единицы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теме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«Великобритания»;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тематические</w:t>
            </w:r>
          </w:p>
        </w:tc>
        <w:tc>
          <w:tcPr>
            <w:tcW w:w="1134" w:type="dxa"/>
            <w:vMerge w:val="restart"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183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63F3C" w:rsidRPr="00412AB1" w:rsidTr="00E11E4F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  <w:tcBorders>
              <w:top w:val="nil"/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line="223" w:lineRule="exac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тексты</w:t>
            </w:r>
            <w:r w:rsidRPr="00412AB1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коммуникативного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характера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–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Географическое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положение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Великобритании.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183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63F3C" w:rsidRPr="00412AB1" w:rsidTr="00E11E4F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  <w:tcBorders>
              <w:top w:val="nil"/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Лондон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–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столица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Великобритании.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История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Лондона.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Тауэр.</w:t>
            </w:r>
            <w:r w:rsidRPr="00412AB1">
              <w:rPr>
                <w:color w:val="0C0C0C"/>
                <w:spacing w:val="-6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Английские</w:t>
            </w:r>
            <w:r w:rsidRPr="00412AB1">
              <w:rPr>
                <w:color w:val="0C0C0C"/>
                <w:spacing w:val="-5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</w:rPr>
              <w:t>дома.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183"/>
              <w:jc w:val="center"/>
              <w:rPr>
                <w:sz w:val="24"/>
                <w:szCs w:val="24"/>
              </w:rPr>
            </w:pPr>
          </w:p>
        </w:tc>
      </w:tr>
      <w:tr w:rsidR="00963F3C" w:rsidRPr="00412AB1" w:rsidTr="00E11E4F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nil"/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</w:rPr>
              <w:t>Английская</w:t>
            </w:r>
            <w:r w:rsidRPr="00412AB1">
              <w:rPr>
                <w:color w:val="0C0C0C"/>
                <w:spacing w:val="-9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</w:rPr>
              <w:t>погода.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183"/>
              <w:jc w:val="center"/>
              <w:rPr>
                <w:sz w:val="24"/>
                <w:szCs w:val="24"/>
              </w:rPr>
            </w:pPr>
          </w:p>
        </w:tc>
      </w:tr>
      <w:tr w:rsidR="00963F3C" w:rsidRPr="00412AB1" w:rsidTr="00E11E4F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nil"/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line="223" w:lineRule="exac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Грамматика: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Времена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английского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глагола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в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активном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залоге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–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понятие,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183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63F3C" w:rsidRPr="00412AB1" w:rsidTr="00E11E4F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  <w:tcBorders>
              <w:top w:val="nil"/>
            </w:tcBorders>
          </w:tcPr>
          <w:p w:rsidR="00963F3C" w:rsidRPr="00412AB1" w:rsidRDefault="00963F3C" w:rsidP="00412AB1">
            <w:pPr>
              <w:pStyle w:val="TableParagraph"/>
              <w:spacing w:line="224" w:lineRule="exact"/>
              <w:ind w:left="110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</w:rPr>
              <w:t>классификация,</w:t>
            </w:r>
            <w:r w:rsidRPr="00412AB1">
              <w:rPr>
                <w:color w:val="0C0C0C"/>
                <w:spacing w:val="-7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основные</w:t>
            </w:r>
            <w:r w:rsidRPr="00412AB1">
              <w:rPr>
                <w:color w:val="0C0C0C"/>
                <w:spacing w:val="-6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</w:rPr>
              <w:t>характеристики.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183"/>
              <w:jc w:val="center"/>
              <w:rPr>
                <w:sz w:val="24"/>
                <w:szCs w:val="24"/>
              </w:rPr>
            </w:pPr>
          </w:p>
        </w:tc>
      </w:tr>
      <w:tr w:rsidR="00963F3C" w:rsidRPr="00412AB1" w:rsidTr="00E11E4F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963F3C" w:rsidRPr="00412AB1" w:rsidRDefault="00963F3C" w:rsidP="00412AB1">
            <w:pPr>
              <w:pStyle w:val="TableParagraph"/>
              <w:spacing w:before="8"/>
              <w:ind w:left="110"/>
              <w:rPr>
                <w:b/>
                <w:sz w:val="24"/>
                <w:szCs w:val="24"/>
                <w:lang w:val="ru-RU"/>
              </w:rPr>
            </w:pP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В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том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числе</w:t>
            </w:r>
            <w:r w:rsidRPr="00412AB1">
              <w:rPr>
                <w:b/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практических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занятий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лабораторных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134" w:type="dxa"/>
          </w:tcPr>
          <w:p w:rsidR="00963F3C" w:rsidRPr="00412AB1" w:rsidRDefault="00963F3C" w:rsidP="00412AB1">
            <w:pPr>
              <w:pStyle w:val="TableParagraph"/>
              <w:spacing w:before="8"/>
              <w:ind w:left="19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10</w:t>
            </w: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183"/>
              <w:jc w:val="center"/>
              <w:rPr>
                <w:sz w:val="24"/>
                <w:szCs w:val="24"/>
              </w:rPr>
            </w:pPr>
          </w:p>
        </w:tc>
      </w:tr>
      <w:tr w:rsidR="00963F3C" w:rsidRPr="00412AB1" w:rsidTr="003C5322">
        <w:trPr>
          <w:trHeight w:val="283"/>
        </w:trPr>
        <w:tc>
          <w:tcPr>
            <w:tcW w:w="1843" w:type="dxa"/>
            <w:vMerge w:val="restart"/>
          </w:tcPr>
          <w:p w:rsidR="00963F3C" w:rsidRPr="00412AB1" w:rsidRDefault="00963F3C" w:rsidP="00412AB1">
            <w:pPr>
              <w:pStyle w:val="TableParagraph"/>
              <w:spacing w:before="7" w:line="236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z w:val="24"/>
                <w:szCs w:val="24"/>
              </w:rPr>
              <w:t>Тема</w:t>
            </w:r>
            <w:r w:rsidRPr="00412AB1">
              <w:rPr>
                <w:b/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3.2</w:t>
            </w:r>
          </w:p>
          <w:p w:rsidR="00963F3C" w:rsidRPr="00412AB1" w:rsidRDefault="00963F3C" w:rsidP="00412AB1">
            <w:pPr>
              <w:pStyle w:val="TableParagraph"/>
              <w:spacing w:line="240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США</w:t>
            </w:r>
          </w:p>
        </w:tc>
        <w:tc>
          <w:tcPr>
            <w:tcW w:w="9639" w:type="dxa"/>
          </w:tcPr>
          <w:p w:rsidR="00963F3C" w:rsidRPr="00412AB1" w:rsidRDefault="00963F3C" w:rsidP="00412AB1">
            <w:pPr>
              <w:pStyle w:val="TableParagraph"/>
              <w:spacing w:before="7" w:line="236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963F3C" w:rsidRPr="00412AB1" w:rsidRDefault="00963F3C" w:rsidP="00412AB1">
            <w:pPr>
              <w:pStyle w:val="TableParagraph"/>
              <w:spacing w:before="7" w:line="236" w:lineRule="exact"/>
              <w:ind w:left="19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10</w:t>
            </w:r>
          </w:p>
        </w:tc>
        <w:tc>
          <w:tcPr>
            <w:tcW w:w="1468" w:type="dxa"/>
            <w:vMerge w:val="restart"/>
          </w:tcPr>
          <w:p w:rsidR="00963F3C" w:rsidRPr="00412AB1" w:rsidRDefault="00963F3C" w:rsidP="006D0E49">
            <w:pPr>
              <w:pStyle w:val="TableParagraph"/>
              <w:spacing w:before="7" w:line="236" w:lineRule="exact"/>
              <w:ind w:left="147" w:right="183"/>
              <w:jc w:val="center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</w:rPr>
              <w:t>ОК01,</w:t>
            </w:r>
            <w:r w:rsidRPr="00412AB1">
              <w:rPr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ОК02,</w:t>
            </w:r>
            <w:r w:rsidRPr="00412AB1">
              <w:rPr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</w:rPr>
              <w:t>ОК04,</w:t>
            </w:r>
          </w:p>
          <w:p w:rsidR="00963F3C" w:rsidRPr="00412AB1" w:rsidRDefault="00963F3C" w:rsidP="006D0E49">
            <w:pPr>
              <w:pStyle w:val="TableParagraph"/>
              <w:spacing w:line="240" w:lineRule="exact"/>
              <w:ind w:left="147" w:right="183"/>
              <w:jc w:val="center"/>
              <w:rPr>
                <w:sz w:val="24"/>
                <w:szCs w:val="24"/>
              </w:rPr>
            </w:pPr>
            <w:r w:rsidRPr="00412AB1">
              <w:rPr>
                <w:color w:val="0C0C0C"/>
                <w:spacing w:val="-4"/>
                <w:sz w:val="24"/>
                <w:szCs w:val="24"/>
              </w:rPr>
              <w:t>ОК09</w:t>
            </w:r>
          </w:p>
        </w:tc>
      </w:tr>
      <w:tr w:rsidR="00963F3C" w:rsidRPr="00412AB1" w:rsidTr="003C5322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spacing w:line="240" w:lineRule="exact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  <w:tcBorders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before="8" w:line="233" w:lineRule="exac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Коммуникация:</w:t>
            </w:r>
            <w:r w:rsidRPr="00412AB1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Лексические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единицы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теме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«США»;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тематические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тексты</w:t>
            </w:r>
          </w:p>
        </w:tc>
        <w:tc>
          <w:tcPr>
            <w:tcW w:w="1134" w:type="dxa"/>
            <w:vMerge w:val="restart"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</w:tcPr>
          <w:p w:rsidR="00963F3C" w:rsidRPr="00C96ED7" w:rsidRDefault="00963F3C" w:rsidP="006D0E49">
            <w:pPr>
              <w:pStyle w:val="TableParagraph"/>
              <w:spacing w:line="240" w:lineRule="exact"/>
              <w:ind w:left="147" w:right="183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63F3C" w:rsidRPr="00412AB1" w:rsidTr="003C5322">
        <w:trPr>
          <w:trHeight w:val="283"/>
        </w:trPr>
        <w:tc>
          <w:tcPr>
            <w:tcW w:w="1843" w:type="dxa"/>
            <w:vMerge/>
          </w:tcPr>
          <w:p w:rsidR="00963F3C" w:rsidRPr="00C96ED7" w:rsidRDefault="00963F3C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  <w:tcBorders>
              <w:top w:val="nil"/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коммуникативного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характера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–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Географическое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положение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США.</w:t>
            </w:r>
            <w:r w:rsidRPr="00412AB1">
              <w:rPr>
                <w:color w:val="0C0C0C"/>
                <w:spacing w:val="4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Вашингтон</w:t>
            </w:r>
            <w:r w:rsidRPr="00412AB1">
              <w:rPr>
                <w:color w:val="0C0C0C"/>
                <w:spacing w:val="-6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pacing w:val="-10"/>
                <w:sz w:val="24"/>
                <w:szCs w:val="24"/>
              </w:rPr>
              <w:t>–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183"/>
              <w:jc w:val="center"/>
              <w:rPr>
                <w:sz w:val="24"/>
                <w:szCs w:val="24"/>
              </w:rPr>
            </w:pPr>
          </w:p>
        </w:tc>
      </w:tr>
      <w:tr w:rsidR="00963F3C" w:rsidRPr="00412AB1" w:rsidTr="003C5322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nil"/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line="223" w:lineRule="exac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столица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США.</w:t>
            </w:r>
            <w:r w:rsidRPr="00412AB1">
              <w:rPr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Нью-Йорк.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Флаг</w:t>
            </w:r>
            <w:r w:rsidRPr="00412AB1">
              <w:rPr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>США.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183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63F3C" w:rsidRPr="00412AB1" w:rsidTr="003C5322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  <w:tcBorders>
              <w:top w:val="nil"/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line="223" w:lineRule="exac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Грамматика: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Согласование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времён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в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главном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придаточном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предложениях;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183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63F3C" w:rsidRPr="00412AB1" w:rsidTr="003C5322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  <w:tcBorders>
              <w:top w:val="nil"/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line="223" w:lineRule="exac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наиболее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употребительные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суффиксы</w:t>
            </w:r>
            <w:r w:rsidRPr="00412AB1">
              <w:rPr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префиксы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английского</w:t>
            </w:r>
            <w:r w:rsidRPr="00412AB1">
              <w:rPr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языка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–</w:t>
            </w:r>
            <w:r w:rsidRPr="00412AB1">
              <w:rPr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понятие,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183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63F3C" w:rsidRPr="00412AB1" w:rsidTr="003C5322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  <w:tcBorders>
              <w:top w:val="nil"/>
            </w:tcBorders>
          </w:tcPr>
          <w:p w:rsidR="00963F3C" w:rsidRPr="00412AB1" w:rsidRDefault="00963F3C" w:rsidP="00412AB1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</w:rPr>
              <w:t>классификация,</w:t>
            </w:r>
            <w:r w:rsidRPr="00412AB1">
              <w:rPr>
                <w:color w:val="0C0C0C"/>
                <w:spacing w:val="-7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основные</w:t>
            </w:r>
            <w:r w:rsidRPr="00412AB1">
              <w:rPr>
                <w:color w:val="0C0C0C"/>
                <w:spacing w:val="-6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</w:rPr>
              <w:t>характеристики.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183"/>
              <w:jc w:val="center"/>
              <w:rPr>
                <w:sz w:val="24"/>
                <w:szCs w:val="24"/>
              </w:rPr>
            </w:pPr>
          </w:p>
        </w:tc>
      </w:tr>
      <w:tr w:rsidR="00963F3C" w:rsidRPr="00412AB1" w:rsidTr="003C5322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963F3C" w:rsidRPr="00412AB1" w:rsidRDefault="00963F3C" w:rsidP="00412AB1">
            <w:pPr>
              <w:pStyle w:val="TableParagraph"/>
              <w:spacing w:before="7" w:line="238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В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том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числе</w:t>
            </w:r>
            <w:r w:rsidRPr="00412AB1">
              <w:rPr>
                <w:b/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практических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занятий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лабораторных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134" w:type="dxa"/>
          </w:tcPr>
          <w:p w:rsidR="00963F3C" w:rsidRPr="00412AB1" w:rsidRDefault="00963F3C" w:rsidP="00412AB1">
            <w:pPr>
              <w:pStyle w:val="TableParagraph"/>
              <w:spacing w:before="7" w:line="238" w:lineRule="exact"/>
              <w:ind w:left="19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10</w:t>
            </w: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183"/>
              <w:jc w:val="center"/>
              <w:rPr>
                <w:sz w:val="24"/>
                <w:szCs w:val="24"/>
              </w:rPr>
            </w:pPr>
          </w:p>
        </w:tc>
      </w:tr>
      <w:tr w:rsidR="00963F3C" w:rsidRPr="00412AB1" w:rsidTr="00136BC0">
        <w:trPr>
          <w:trHeight w:val="283"/>
        </w:trPr>
        <w:tc>
          <w:tcPr>
            <w:tcW w:w="1843" w:type="dxa"/>
            <w:vMerge w:val="restart"/>
          </w:tcPr>
          <w:p w:rsidR="00963F3C" w:rsidRPr="00412AB1" w:rsidRDefault="00963F3C" w:rsidP="00412AB1">
            <w:pPr>
              <w:pStyle w:val="TableParagraph"/>
              <w:spacing w:before="7" w:line="234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z w:val="24"/>
                <w:szCs w:val="24"/>
              </w:rPr>
              <w:t>Тема</w:t>
            </w:r>
            <w:r w:rsidRPr="00412AB1">
              <w:rPr>
                <w:b/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3.3</w:t>
            </w:r>
          </w:p>
          <w:p w:rsidR="00963F3C" w:rsidRPr="00412AB1" w:rsidRDefault="00963F3C" w:rsidP="00412AB1">
            <w:pPr>
              <w:pStyle w:val="TableParagraph"/>
              <w:spacing w:line="240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Россия</w:t>
            </w:r>
          </w:p>
        </w:tc>
        <w:tc>
          <w:tcPr>
            <w:tcW w:w="9639" w:type="dxa"/>
          </w:tcPr>
          <w:p w:rsidR="00963F3C" w:rsidRPr="00412AB1" w:rsidRDefault="00963F3C" w:rsidP="00412AB1">
            <w:pPr>
              <w:pStyle w:val="TableParagraph"/>
              <w:spacing w:before="7" w:line="234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963F3C" w:rsidRPr="00412AB1" w:rsidRDefault="00963F3C" w:rsidP="00412AB1">
            <w:pPr>
              <w:pStyle w:val="TableParagraph"/>
              <w:spacing w:before="7" w:line="234" w:lineRule="exact"/>
              <w:ind w:left="19" w:right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C0C0C"/>
                <w:spacing w:val="-5"/>
                <w:sz w:val="24"/>
                <w:szCs w:val="24"/>
              </w:rPr>
              <w:t>12</w:t>
            </w:r>
          </w:p>
        </w:tc>
        <w:tc>
          <w:tcPr>
            <w:tcW w:w="1468" w:type="dxa"/>
            <w:vMerge w:val="restart"/>
          </w:tcPr>
          <w:p w:rsidR="00963F3C" w:rsidRPr="00412AB1" w:rsidRDefault="00963F3C" w:rsidP="006D0E49">
            <w:pPr>
              <w:pStyle w:val="TableParagraph"/>
              <w:spacing w:before="7" w:line="234" w:lineRule="exact"/>
              <w:ind w:left="147" w:right="183"/>
              <w:jc w:val="center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</w:rPr>
              <w:t>ОК01,</w:t>
            </w:r>
            <w:r w:rsidRPr="00412AB1">
              <w:rPr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ОК02,</w:t>
            </w:r>
            <w:r w:rsidRPr="00412AB1">
              <w:rPr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</w:rPr>
              <w:t>ОК04,</w:t>
            </w:r>
          </w:p>
          <w:p w:rsidR="00963F3C" w:rsidRPr="00412AB1" w:rsidRDefault="00963F3C" w:rsidP="006D0E49">
            <w:pPr>
              <w:pStyle w:val="TableParagraph"/>
              <w:spacing w:line="240" w:lineRule="exact"/>
              <w:ind w:left="147" w:right="183"/>
              <w:jc w:val="center"/>
              <w:rPr>
                <w:sz w:val="24"/>
                <w:szCs w:val="24"/>
              </w:rPr>
            </w:pPr>
            <w:r w:rsidRPr="00412AB1">
              <w:rPr>
                <w:color w:val="0C0C0C"/>
                <w:spacing w:val="-4"/>
                <w:sz w:val="24"/>
                <w:szCs w:val="24"/>
              </w:rPr>
              <w:t>ОК09</w:t>
            </w:r>
          </w:p>
        </w:tc>
      </w:tr>
      <w:tr w:rsidR="00963F3C" w:rsidRPr="00412AB1" w:rsidTr="00136BC0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spacing w:line="240" w:lineRule="exact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  <w:tcBorders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before="7" w:line="233" w:lineRule="exac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Коммуникация:</w:t>
            </w:r>
            <w:r w:rsidRPr="00412AB1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Лексические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единицы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теме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«Россия»;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тематические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тексты</w:t>
            </w:r>
          </w:p>
        </w:tc>
        <w:tc>
          <w:tcPr>
            <w:tcW w:w="1134" w:type="dxa"/>
            <w:vMerge w:val="restart"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</w:tcPr>
          <w:p w:rsidR="00963F3C" w:rsidRPr="00C96ED7" w:rsidRDefault="00963F3C" w:rsidP="006D0E49">
            <w:pPr>
              <w:pStyle w:val="TableParagraph"/>
              <w:spacing w:line="240" w:lineRule="exact"/>
              <w:ind w:left="147" w:right="183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63F3C" w:rsidRPr="00412AB1" w:rsidTr="00136BC0">
        <w:trPr>
          <w:trHeight w:val="283"/>
        </w:trPr>
        <w:tc>
          <w:tcPr>
            <w:tcW w:w="1843" w:type="dxa"/>
            <w:vMerge/>
          </w:tcPr>
          <w:p w:rsidR="00963F3C" w:rsidRPr="00C96ED7" w:rsidRDefault="00963F3C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  <w:tcBorders>
              <w:top w:val="nil"/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коммуникативного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характера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–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Географическое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положение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России.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Москва</w:t>
            </w:r>
            <w:r w:rsidRPr="00412AB1">
              <w:rPr>
                <w:color w:val="0C0C0C"/>
                <w:spacing w:val="-5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pacing w:val="-10"/>
                <w:sz w:val="24"/>
                <w:szCs w:val="24"/>
              </w:rPr>
              <w:t>–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183"/>
              <w:jc w:val="center"/>
              <w:rPr>
                <w:sz w:val="24"/>
                <w:szCs w:val="24"/>
              </w:rPr>
            </w:pPr>
          </w:p>
        </w:tc>
      </w:tr>
      <w:tr w:rsidR="00963F3C" w:rsidRPr="00412AB1" w:rsidTr="00136BC0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nil"/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столица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России.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Кремль.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Мой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родной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город/село.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Томск</w:t>
            </w:r>
            <w:r w:rsidRPr="00412AB1">
              <w:rPr>
                <w:color w:val="0C0C0C"/>
                <w:spacing w:val="-5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и</w:t>
            </w:r>
            <w:r w:rsidRPr="00412AB1">
              <w:rPr>
                <w:color w:val="0C0C0C"/>
                <w:spacing w:val="-4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pacing w:val="-5"/>
                <w:sz w:val="24"/>
                <w:szCs w:val="24"/>
              </w:rPr>
              <w:t>его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183"/>
              <w:jc w:val="center"/>
              <w:rPr>
                <w:sz w:val="24"/>
                <w:szCs w:val="24"/>
              </w:rPr>
            </w:pPr>
          </w:p>
        </w:tc>
      </w:tr>
      <w:tr w:rsidR="00963F3C" w:rsidRPr="00412AB1" w:rsidTr="00136BC0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nil"/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line="223" w:lineRule="exac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достопримечательности.</w:t>
            </w:r>
            <w:r w:rsidRPr="00412AB1">
              <w:rPr>
                <w:color w:val="0C0C0C"/>
                <w:spacing w:val="4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Грамматика: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Времена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английского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в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пассивном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залоге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10"/>
                <w:sz w:val="24"/>
                <w:szCs w:val="24"/>
                <w:lang w:val="ru-RU"/>
              </w:rPr>
              <w:t>–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183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63F3C" w:rsidRPr="00412AB1" w:rsidTr="00136BC0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  <w:tcBorders>
              <w:top w:val="nil"/>
            </w:tcBorders>
          </w:tcPr>
          <w:p w:rsidR="00963F3C" w:rsidRPr="00412AB1" w:rsidRDefault="00963F3C" w:rsidP="00412AB1">
            <w:pPr>
              <w:pStyle w:val="TableParagraph"/>
              <w:spacing w:line="227" w:lineRule="exact"/>
              <w:ind w:left="110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</w:rPr>
              <w:t>понятие,</w:t>
            </w:r>
            <w:r w:rsidRPr="00412AB1">
              <w:rPr>
                <w:color w:val="0C0C0C"/>
                <w:spacing w:val="-6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классификация,</w:t>
            </w:r>
            <w:r w:rsidRPr="00412AB1">
              <w:rPr>
                <w:color w:val="0C0C0C"/>
                <w:spacing w:val="-5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основные</w:t>
            </w:r>
            <w:r w:rsidRPr="00412AB1">
              <w:rPr>
                <w:color w:val="0C0C0C"/>
                <w:spacing w:val="-5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</w:rPr>
              <w:t>характеристики.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183"/>
              <w:jc w:val="center"/>
              <w:rPr>
                <w:sz w:val="24"/>
                <w:szCs w:val="24"/>
              </w:rPr>
            </w:pPr>
          </w:p>
        </w:tc>
      </w:tr>
      <w:tr w:rsidR="00963F3C" w:rsidRPr="00412AB1" w:rsidTr="00136BC0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963F3C" w:rsidRPr="00412AB1" w:rsidRDefault="00963F3C" w:rsidP="00412AB1">
            <w:pPr>
              <w:pStyle w:val="TableParagraph"/>
              <w:spacing w:before="7" w:line="236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В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том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числе</w:t>
            </w:r>
            <w:r w:rsidRPr="00412AB1">
              <w:rPr>
                <w:b/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практических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занятий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лабораторных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134" w:type="dxa"/>
          </w:tcPr>
          <w:p w:rsidR="00963F3C" w:rsidRPr="00412AB1" w:rsidRDefault="00963F3C" w:rsidP="00412AB1">
            <w:pPr>
              <w:pStyle w:val="TableParagraph"/>
              <w:spacing w:before="7" w:line="236" w:lineRule="exact"/>
              <w:ind w:left="19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10</w:t>
            </w: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 w:right="183"/>
              <w:jc w:val="center"/>
              <w:rPr>
                <w:sz w:val="24"/>
                <w:szCs w:val="24"/>
              </w:rPr>
            </w:pPr>
          </w:p>
        </w:tc>
      </w:tr>
      <w:tr w:rsidR="00963F3C" w:rsidRPr="00412AB1" w:rsidTr="003448EB">
        <w:trPr>
          <w:trHeight w:val="283"/>
        </w:trPr>
        <w:tc>
          <w:tcPr>
            <w:tcW w:w="1843" w:type="dxa"/>
            <w:vMerge w:val="restart"/>
          </w:tcPr>
          <w:p w:rsidR="00963F3C" w:rsidRPr="006D0E49" w:rsidRDefault="00963F3C" w:rsidP="00412AB1">
            <w:pPr>
              <w:pStyle w:val="TableParagraph"/>
              <w:spacing w:before="8" w:line="233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D0E49">
              <w:rPr>
                <w:b/>
                <w:color w:val="0C0C0C"/>
                <w:sz w:val="24"/>
                <w:szCs w:val="24"/>
                <w:lang w:val="ru-RU"/>
              </w:rPr>
              <w:t>Тема</w:t>
            </w:r>
            <w:r w:rsidRPr="006D0E49">
              <w:rPr>
                <w:b/>
                <w:color w:val="0C0C0C"/>
                <w:spacing w:val="-1"/>
                <w:sz w:val="24"/>
                <w:szCs w:val="24"/>
                <w:lang w:val="ru-RU"/>
              </w:rPr>
              <w:t xml:space="preserve"> </w:t>
            </w:r>
            <w:r w:rsidRPr="006D0E49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>3.4</w:t>
            </w:r>
          </w:p>
          <w:p w:rsidR="00963F3C" w:rsidRPr="006D0E49" w:rsidRDefault="00963F3C" w:rsidP="00412AB1">
            <w:pPr>
              <w:pStyle w:val="TableParagraph"/>
              <w:spacing w:line="232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D0E49">
              <w:rPr>
                <w:b/>
                <w:color w:val="0C0C0C"/>
                <w:sz w:val="24"/>
                <w:szCs w:val="24"/>
                <w:lang w:val="ru-RU"/>
              </w:rPr>
              <w:t>Традиции</w:t>
            </w:r>
            <w:r w:rsidRPr="006D0E49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6D0E49">
              <w:rPr>
                <w:b/>
                <w:color w:val="0C0C0C"/>
                <w:sz w:val="24"/>
                <w:szCs w:val="24"/>
                <w:lang w:val="ru-RU"/>
              </w:rPr>
              <w:t>и</w:t>
            </w:r>
            <w:r w:rsidRPr="006D0E49">
              <w:rPr>
                <w:b/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6D0E49">
              <w:rPr>
                <w:b/>
                <w:color w:val="0C0C0C"/>
                <w:sz w:val="24"/>
                <w:szCs w:val="24"/>
                <w:lang w:val="ru-RU"/>
              </w:rPr>
              <w:t>обычаи</w:t>
            </w:r>
            <w:r w:rsidRPr="006D0E49">
              <w:rPr>
                <w:b/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6D0E49">
              <w:rPr>
                <w:b/>
                <w:color w:val="0C0C0C"/>
                <w:spacing w:val="-10"/>
                <w:sz w:val="24"/>
                <w:szCs w:val="24"/>
                <w:lang w:val="ru-RU"/>
              </w:rPr>
              <w:t>в</w:t>
            </w:r>
          </w:p>
          <w:p w:rsidR="00963F3C" w:rsidRPr="006D0E49" w:rsidRDefault="00963F3C" w:rsidP="00412AB1">
            <w:pPr>
              <w:pStyle w:val="TableParagraph"/>
              <w:spacing w:line="233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D0E49">
              <w:rPr>
                <w:b/>
                <w:color w:val="0C0C0C"/>
                <w:sz w:val="24"/>
                <w:szCs w:val="24"/>
                <w:lang w:val="ru-RU"/>
              </w:rPr>
              <w:t>англоговорящих</w:t>
            </w:r>
            <w:r w:rsidRPr="006D0E49">
              <w:rPr>
                <w:b/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6D0E49">
              <w:rPr>
                <w:b/>
                <w:color w:val="0C0C0C"/>
                <w:spacing w:val="-2"/>
                <w:sz w:val="24"/>
                <w:szCs w:val="24"/>
                <w:lang w:val="ru-RU"/>
              </w:rPr>
              <w:t>странах</w:t>
            </w:r>
          </w:p>
        </w:tc>
        <w:tc>
          <w:tcPr>
            <w:tcW w:w="9639" w:type="dxa"/>
          </w:tcPr>
          <w:p w:rsidR="00963F3C" w:rsidRPr="00412AB1" w:rsidRDefault="00963F3C" w:rsidP="00412AB1">
            <w:pPr>
              <w:pStyle w:val="TableParagraph"/>
              <w:spacing w:before="8" w:line="233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963F3C" w:rsidRPr="00412AB1" w:rsidRDefault="00963F3C" w:rsidP="00412AB1">
            <w:pPr>
              <w:pStyle w:val="TableParagraph"/>
              <w:spacing w:before="8" w:line="233" w:lineRule="exact"/>
              <w:ind w:left="19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10</w:t>
            </w:r>
          </w:p>
        </w:tc>
        <w:tc>
          <w:tcPr>
            <w:tcW w:w="1468" w:type="dxa"/>
            <w:vMerge w:val="restart"/>
          </w:tcPr>
          <w:p w:rsidR="00963F3C" w:rsidRPr="00412AB1" w:rsidRDefault="00963F3C" w:rsidP="006D0E49">
            <w:pPr>
              <w:pStyle w:val="TableParagraph"/>
              <w:spacing w:before="8" w:line="233" w:lineRule="exact"/>
              <w:ind w:left="147" w:right="183"/>
              <w:jc w:val="center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</w:rPr>
              <w:t>ОК01,</w:t>
            </w:r>
            <w:r w:rsidRPr="00412AB1">
              <w:rPr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ОК02,</w:t>
            </w:r>
            <w:r w:rsidRPr="00412AB1">
              <w:rPr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</w:rPr>
              <w:t>ОК04,</w:t>
            </w:r>
          </w:p>
          <w:p w:rsidR="00963F3C" w:rsidRPr="00412AB1" w:rsidRDefault="00963F3C" w:rsidP="006D0E49">
            <w:pPr>
              <w:pStyle w:val="TableParagraph"/>
              <w:spacing w:line="232" w:lineRule="exact"/>
              <w:ind w:left="147"/>
              <w:jc w:val="center"/>
              <w:rPr>
                <w:sz w:val="24"/>
                <w:szCs w:val="24"/>
              </w:rPr>
            </w:pPr>
            <w:r w:rsidRPr="00412AB1">
              <w:rPr>
                <w:color w:val="0C0C0C"/>
                <w:spacing w:val="-4"/>
                <w:sz w:val="24"/>
                <w:szCs w:val="24"/>
              </w:rPr>
              <w:t>ОК09</w:t>
            </w:r>
          </w:p>
        </w:tc>
      </w:tr>
      <w:tr w:rsidR="00963F3C" w:rsidRPr="00412AB1" w:rsidTr="003448EB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spacing w:line="233" w:lineRule="exact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  <w:tcBorders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before="8" w:line="223" w:lineRule="exac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Коммуникация: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Лексические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единицы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теме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«Традиции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обычаи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10"/>
                <w:sz w:val="24"/>
                <w:szCs w:val="24"/>
                <w:lang w:val="ru-RU"/>
              </w:rPr>
              <w:t>в</w:t>
            </w:r>
          </w:p>
        </w:tc>
        <w:tc>
          <w:tcPr>
            <w:tcW w:w="1134" w:type="dxa"/>
            <w:vMerge w:val="restart"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</w:tcPr>
          <w:p w:rsidR="00963F3C" w:rsidRPr="00C96ED7" w:rsidRDefault="00963F3C" w:rsidP="006D0E49">
            <w:pPr>
              <w:pStyle w:val="TableParagraph"/>
              <w:spacing w:line="232" w:lineRule="exact"/>
              <w:ind w:left="147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63F3C" w:rsidRPr="00412AB1" w:rsidTr="003448EB">
        <w:trPr>
          <w:trHeight w:val="283"/>
        </w:trPr>
        <w:tc>
          <w:tcPr>
            <w:tcW w:w="1843" w:type="dxa"/>
            <w:vMerge/>
          </w:tcPr>
          <w:p w:rsidR="00963F3C" w:rsidRPr="00C96ED7" w:rsidRDefault="00963F3C" w:rsidP="00412AB1">
            <w:pPr>
              <w:pStyle w:val="TableParagraph"/>
              <w:spacing w:line="233" w:lineRule="exact"/>
              <w:ind w:left="11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  <w:tcBorders>
              <w:top w:val="nil"/>
              <w:bottom w:val="nil"/>
            </w:tcBorders>
          </w:tcPr>
          <w:p w:rsidR="00963F3C" w:rsidRPr="00412AB1" w:rsidRDefault="00963F3C" w:rsidP="00412AB1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англоговорящих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странах»;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тематические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тексты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коммуникативного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характера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10"/>
                <w:sz w:val="24"/>
                <w:szCs w:val="24"/>
                <w:lang w:val="ru-RU"/>
              </w:rPr>
              <w:t>–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63F3C" w:rsidRPr="00412AB1" w:rsidTr="003448EB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  <w:tcBorders>
              <w:top w:val="nil"/>
            </w:tcBorders>
          </w:tcPr>
          <w:p w:rsidR="00963F3C" w:rsidRPr="00412AB1" w:rsidRDefault="00963F3C" w:rsidP="00412AB1">
            <w:pPr>
              <w:pStyle w:val="TableParagraph"/>
              <w:spacing w:line="226" w:lineRule="exact"/>
              <w:ind w:left="110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Традиции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англоговорящих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стран.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Праздники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в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США.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День</w:t>
            </w:r>
            <w:r w:rsidRPr="00412AB1">
              <w:rPr>
                <w:color w:val="0C0C0C"/>
                <w:spacing w:val="-5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благодарения.</w:t>
            </w:r>
            <w:r w:rsidRPr="00412AB1">
              <w:rPr>
                <w:color w:val="0C0C0C"/>
                <w:spacing w:val="-4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</w:rPr>
              <w:t>Mayflower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63F3C" w:rsidRPr="00412AB1" w:rsidRDefault="00963F3C" w:rsidP="00412AB1">
            <w:pPr>
              <w:rPr>
                <w:sz w:val="24"/>
                <w:szCs w:val="24"/>
              </w:rPr>
            </w:pP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/>
              <w:jc w:val="center"/>
              <w:rPr>
                <w:sz w:val="24"/>
                <w:szCs w:val="24"/>
              </w:rPr>
            </w:pPr>
          </w:p>
        </w:tc>
      </w:tr>
      <w:tr w:rsidR="00963F3C" w:rsidRPr="00412AB1" w:rsidTr="003448EB">
        <w:trPr>
          <w:trHeight w:val="283"/>
        </w:trPr>
        <w:tc>
          <w:tcPr>
            <w:tcW w:w="1843" w:type="dxa"/>
            <w:vMerge/>
          </w:tcPr>
          <w:p w:rsidR="00963F3C" w:rsidRPr="00412AB1" w:rsidRDefault="00963F3C" w:rsidP="00412A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963F3C" w:rsidRPr="00412AB1" w:rsidRDefault="00963F3C" w:rsidP="00412AB1">
            <w:pPr>
              <w:pStyle w:val="TableParagraph"/>
              <w:spacing w:before="8" w:line="237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z w:val="24"/>
                <w:szCs w:val="24"/>
              </w:rPr>
              <w:t>В</w:t>
            </w:r>
            <w:r w:rsidRPr="00412AB1">
              <w:rPr>
                <w:b/>
                <w:color w:val="0C0C0C"/>
                <w:spacing w:val="-3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</w:rPr>
              <w:t>том</w:t>
            </w:r>
            <w:r w:rsidRPr="00412AB1">
              <w:rPr>
                <w:b/>
                <w:color w:val="0C0C0C"/>
                <w:spacing w:val="-3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</w:rPr>
              <w:t>числе</w:t>
            </w:r>
            <w:r w:rsidRPr="00412AB1">
              <w:rPr>
                <w:b/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лекций</w:t>
            </w:r>
          </w:p>
        </w:tc>
        <w:tc>
          <w:tcPr>
            <w:tcW w:w="1134" w:type="dxa"/>
          </w:tcPr>
          <w:p w:rsidR="00963F3C" w:rsidRPr="00412AB1" w:rsidRDefault="00963F3C" w:rsidP="00412AB1">
            <w:pPr>
              <w:pStyle w:val="TableParagraph"/>
              <w:spacing w:before="8" w:line="237" w:lineRule="exact"/>
              <w:ind w:left="19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10</w:t>
            </w:r>
          </w:p>
        </w:tc>
        <w:tc>
          <w:tcPr>
            <w:tcW w:w="1468" w:type="dxa"/>
            <w:vMerge/>
          </w:tcPr>
          <w:p w:rsidR="00963F3C" w:rsidRPr="00412AB1" w:rsidRDefault="00963F3C" w:rsidP="006D0E49">
            <w:pPr>
              <w:pStyle w:val="TableParagraph"/>
              <w:ind w:left="147"/>
              <w:jc w:val="center"/>
              <w:rPr>
                <w:sz w:val="24"/>
                <w:szCs w:val="24"/>
              </w:rPr>
            </w:pPr>
          </w:p>
        </w:tc>
      </w:tr>
      <w:tr w:rsidR="006D0E49" w:rsidRPr="00412AB1" w:rsidTr="006D0E49">
        <w:trPr>
          <w:trHeight w:val="283"/>
        </w:trPr>
        <w:tc>
          <w:tcPr>
            <w:tcW w:w="1843" w:type="dxa"/>
            <w:vMerge w:val="restart"/>
          </w:tcPr>
          <w:p w:rsidR="006D0E49" w:rsidRPr="006D0E49" w:rsidRDefault="006D0E49" w:rsidP="00412AB1">
            <w:pPr>
              <w:pStyle w:val="TableParagraph"/>
              <w:spacing w:before="8" w:line="233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D0E49">
              <w:rPr>
                <w:b/>
                <w:color w:val="0C0C0C"/>
                <w:sz w:val="24"/>
                <w:szCs w:val="24"/>
                <w:lang w:val="ru-RU"/>
              </w:rPr>
              <w:t>Тема</w:t>
            </w:r>
            <w:r w:rsidRPr="006D0E49">
              <w:rPr>
                <w:b/>
                <w:color w:val="0C0C0C"/>
                <w:spacing w:val="-1"/>
                <w:sz w:val="24"/>
                <w:szCs w:val="24"/>
                <w:lang w:val="ru-RU"/>
              </w:rPr>
              <w:t xml:space="preserve"> </w:t>
            </w:r>
            <w:r w:rsidRPr="006D0E49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>3.5</w:t>
            </w:r>
          </w:p>
          <w:p w:rsidR="006D0E49" w:rsidRPr="006D0E49" w:rsidRDefault="006D0E49" w:rsidP="00412AB1">
            <w:pPr>
              <w:pStyle w:val="TableParagraph"/>
              <w:spacing w:before="7"/>
              <w:ind w:left="110" w:right="433"/>
              <w:rPr>
                <w:b/>
                <w:sz w:val="24"/>
                <w:szCs w:val="24"/>
                <w:lang w:val="ru-RU"/>
              </w:rPr>
            </w:pPr>
            <w:r w:rsidRPr="006D0E49">
              <w:rPr>
                <w:b/>
                <w:sz w:val="24"/>
                <w:szCs w:val="24"/>
                <w:lang w:val="ru-RU"/>
              </w:rPr>
              <w:t>Известные</w:t>
            </w:r>
            <w:r w:rsidRPr="006D0E49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D0E49">
              <w:rPr>
                <w:b/>
                <w:sz w:val="24"/>
                <w:szCs w:val="24"/>
                <w:lang w:val="ru-RU"/>
              </w:rPr>
              <w:t xml:space="preserve">личности </w:t>
            </w:r>
            <w:r w:rsidRPr="006D0E49">
              <w:rPr>
                <w:b/>
                <w:spacing w:val="-2"/>
                <w:sz w:val="24"/>
                <w:szCs w:val="24"/>
                <w:lang w:val="ru-RU"/>
              </w:rPr>
              <w:lastRenderedPageBreak/>
              <w:t xml:space="preserve">англоговорящих </w:t>
            </w:r>
            <w:r w:rsidRPr="006D0E49">
              <w:rPr>
                <w:b/>
                <w:spacing w:val="-4"/>
                <w:sz w:val="24"/>
                <w:szCs w:val="24"/>
                <w:lang w:val="ru-RU"/>
              </w:rPr>
              <w:t>стран</w:t>
            </w:r>
          </w:p>
        </w:tc>
        <w:tc>
          <w:tcPr>
            <w:tcW w:w="9639" w:type="dxa"/>
          </w:tcPr>
          <w:p w:rsidR="006D0E49" w:rsidRPr="00412AB1" w:rsidRDefault="006D0E49" w:rsidP="00412AB1">
            <w:pPr>
              <w:pStyle w:val="TableParagraph"/>
              <w:spacing w:before="8" w:line="233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134" w:type="dxa"/>
          </w:tcPr>
          <w:p w:rsidR="006D0E49" w:rsidRPr="00412AB1" w:rsidRDefault="006D0E49" w:rsidP="00412AB1">
            <w:pPr>
              <w:pStyle w:val="TableParagraph"/>
              <w:spacing w:before="8" w:line="233" w:lineRule="exact"/>
              <w:ind w:left="19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bottom w:val="nil"/>
            </w:tcBorders>
          </w:tcPr>
          <w:p w:rsidR="006D0E49" w:rsidRPr="00412AB1" w:rsidRDefault="006D0E49" w:rsidP="006D0E49">
            <w:pPr>
              <w:pStyle w:val="TableParagraph"/>
              <w:spacing w:before="8" w:line="233" w:lineRule="exact"/>
              <w:ind w:left="147"/>
              <w:jc w:val="center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</w:rPr>
              <w:t>ОК01,</w:t>
            </w:r>
            <w:r w:rsidRPr="00412AB1">
              <w:rPr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ОК02,</w:t>
            </w:r>
            <w:r w:rsidRPr="00412AB1">
              <w:rPr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</w:rPr>
              <w:t>ОК04,</w:t>
            </w:r>
          </w:p>
        </w:tc>
      </w:tr>
      <w:tr w:rsidR="006D0E49" w:rsidRPr="00412AB1" w:rsidTr="006D0E49">
        <w:trPr>
          <w:trHeight w:val="283"/>
        </w:trPr>
        <w:tc>
          <w:tcPr>
            <w:tcW w:w="1843" w:type="dxa"/>
            <w:vMerge/>
          </w:tcPr>
          <w:p w:rsidR="006D0E49" w:rsidRPr="00412AB1" w:rsidRDefault="006D0E49" w:rsidP="00412AB1">
            <w:pPr>
              <w:pStyle w:val="TableParagraph"/>
              <w:spacing w:before="7"/>
              <w:ind w:left="110" w:right="433"/>
              <w:rPr>
                <w:sz w:val="24"/>
                <w:szCs w:val="24"/>
              </w:rPr>
            </w:pPr>
          </w:p>
        </w:tc>
        <w:tc>
          <w:tcPr>
            <w:tcW w:w="9639" w:type="dxa"/>
            <w:tcBorders>
              <w:bottom w:val="nil"/>
            </w:tcBorders>
          </w:tcPr>
          <w:p w:rsidR="006D0E49" w:rsidRPr="00412AB1" w:rsidRDefault="006D0E49" w:rsidP="00412AB1">
            <w:pPr>
              <w:pStyle w:val="TableParagraph"/>
              <w:spacing w:before="8" w:line="233" w:lineRule="exac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Коммуникация: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Лексические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единицы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теме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«Известные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личности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англоговорящих</w:t>
            </w:r>
          </w:p>
        </w:tc>
        <w:tc>
          <w:tcPr>
            <w:tcW w:w="1134" w:type="dxa"/>
            <w:vMerge w:val="restart"/>
          </w:tcPr>
          <w:p w:rsidR="006D0E49" w:rsidRPr="00412AB1" w:rsidRDefault="006D0E49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6D0E49" w:rsidRPr="00412AB1" w:rsidRDefault="006D0E49" w:rsidP="006D0E49">
            <w:pPr>
              <w:pStyle w:val="TableParagraph"/>
              <w:spacing w:line="241" w:lineRule="exact"/>
              <w:ind w:left="147"/>
              <w:jc w:val="center"/>
              <w:rPr>
                <w:sz w:val="24"/>
                <w:szCs w:val="24"/>
              </w:rPr>
            </w:pPr>
            <w:r w:rsidRPr="00412AB1">
              <w:rPr>
                <w:color w:val="0C0C0C"/>
                <w:spacing w:val="-4"/>
                <w:sz w:val="24"/>
                <w:szCs w:val="24"/>
              </w:rPr>
              <w:t>ОК09</w:t>
            </w:r>
          </w:p>
        </w:tc>
      </w:tr>
      <w:tr w:rsidR="006D0E49" w:rsidRPr="00412AB1" w:rsidTr="006D0E49">
        <w:trPr>
          <w:trHeight w:val="283"/>
        </w:trPr>
        <w:tc>
          <w:tcPr>
            <w:tcW w:w="1843" w:type="dxa"/>
            <w:vMerge/>
          </w:tcPr>
          <w:p w:rsidR="006D0E49" w:rsidRPr="00412AB1" w:rsidRDefault="006D0E49" w:rsidP="00412AB1">
            <w:pPr>
              <w:pStyle w:val="TableParagraph"/>
              <w:spacing w:before="7"/>
              <w:ind w:left="110" w:right="433"/>
              <w:rPr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nil"/>
            </w:tcBorders>
          </w:tcPr>
          <w:p w:rsidR="006D0E49" w:rsidRPr="00412AB1" w:rsidRDefault="006D0E49" w:rsidP="00412AB1">
            <w:pPr>
              <w:pStyle w:val="TableParagraph"/>
              <w:spacing w:line="229" w:lineRule="exac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стран»;</w:t>
            </w:r>
            <w:r w:rsidRPr="00412AB1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тематические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тексты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коммуникативного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характера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–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Мой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любимый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писатель.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6D0E49" w:rsidRPr="00412AB1" w:rsidRDefault="006D0E49" w:rsidP="00412A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tcBorders>
              <w:top w:val="nil"/>
            </w:tcBorders>
          </w:tcPr>
          <w:p w:rsidR="006D0E49" w:rsidRPr="00412AB1" w:rsidRDefault="006D0E49" w:rsidP="006D0E49">
            <w:pPr>
              <w:pStyle w:val="TableParagraph"/>
              <w:ind w:left="147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D0E49" w:rsidRPr="00412AB1" w:rsidTr="006D0E49">
        <w:trPr>
          <w:trHeight w:val="283"/>
        </w:trPr>
        <w:tc>
          <w:tcPr>
            <w:tcW w:w="1843" w:type="dxa"/>
            <w:vMerge/>
          </w:tcPr>
          <w:p w:rsidR="006D0E49" w:rsidRPr="00C96ED7" w:rsidRDefault="006D0E49" w:rsidP="00412AB1">
            <w:pPr>
              <w:pStyle w:val="TableParagraph"/>
              <w:spacing w:before="7"/>
              <w:ind w:left="110" w:right="433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</w:tcPr>
          <w:p w:rsidR="006D0E49" w:rsidRPr="00412AB1" w:rsidRDefault="006D0E49" w:rsidP="00412AB1">
            <w:pPr>
              <w:pStyle w:val="TableParagraph"/>
              <w:spacing w:line="250" w:lineRule="atLeast"/>
              <w:ind w:left="110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Артур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Конан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Дойл.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Марк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Твен.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О.Генри.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Вильям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Шекспир.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Вальтер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Скотт.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 xml:space="preserve">Исаак Ньютон. Чарльз Дарвин. </w:t>
            </w:r>
            <w:r w:rsidRPr="00412AB1">
              <w:rPr>
                <w:color w:val="0C0C0C"/>
                <w:sz w:val="24"/>
                <w:szCs w:val="24"/>
              </w:rPr>
              <w:t>Христофор Колумб.</w:t>
            </w:r>
          </w:p>
        </w:tc>
        <w:tc>
          <w:tcPr>
            <w:tcW w:w="1134" w:type="dxa"/>
          </w:tcPr>
          <w:p w:rsidR="006D0E49" w:rsidRPr="00412AB1" w:rsidRDefault="006D0E49" w:rsidP="00412A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68" w:type="dxa"/>
            <w:vMerge w:val="restart"/>
          </w:tcPr>
          <w:p w:rsidR="006D0E49" w:rsidRPr="00412AB1" w:rsidRDefault="006D0E49" w:rsidP="006D0E49">
            <w:pPr>
              <w:pStyle w:val="TableParagraph"/>
              <w:ind w:left="147"/>
              <w:jc w:val="center"/>
              <w:rPr>
                <w:sz w:val="24"/>
                <w:szCs w:val="24"/>
              </w:rPr>
            </w:pPr>
          </w:p>
        </w:tc>
      </w:tr>
      <w:tr w:rsidR="006D0E49" w:rsidRPr="00412AB1" w:rsidTr="006D0E49">
        <w:trPr>
          <w:trHeight w:val="283"/>
        </w:trPr>
        <w:tc>
          <w:tcPr>
            <w:tcW w:w="1843" w:type="dxa"/>
            <w:vMerge/>
          </w:tcPr>
          <w:p w:rsidR="006D0E49" w:rsidRPr="00412AB1" w:rsidRDefault="006D0E49" w:rsidP="00412AB1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6D0E49" w:rsidRPr="00412AB1" w:rsidRDefault="006D0E49" w:rsidP="00412AB1">
            <w:pPr>
              <w:pStyle w:val="TableParagraph"/>
              <w:spacing w:before="8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z w:val="24"/>
                <w:szCs w:val="24"/>
              </w:rPr>
              <w:t>В</w:t>
            </w:r>
            <w:r w:rsidRPr="00412AB1">
              <w:rPr>
                <w:b/>
                <w:color w:val="0C0C0C"/>
                <w:spacing w:val="-3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</w:rPr>
              <w:t>том</w:t>
            </w:r>
            <w:r w:rsidRPr="00412AB1">
              <w:rPr>
                <w:b/>
                <w:color w:val="0C0C0C"/>
                <w:spacing w:val="-3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</w:rPr>
              <w:t>числе</w:t>
            </w:r>
            <w:r w:rsidRPr="00412AB1">
              <w:rPr>
                <w:b/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лекций</w:t>
            </w:r>
          </w:p>
        </w:tc>
        <w:tc>
          <w:tcPr>
            <w:tcW w:w="1134" w:type="dxa"/>
          </w:tcPr>
          <w:p w:rsidR="006D0E49" w:rsidRPr="00412AB1" w:rsidRDefault="006D0E49" w:rsidP="00412AB1">
            <w:pPr>
              <w:pStyle w:val="TableParagraph"/>
              <w:spacing w:before="164"/>
              <w:ind w:left="23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10</w:t>
            </w:r>
          </w:p>
        </w:tc>
        <w:tc>
          <w:tcPr>
            <w:tcW w:w="1468" w:type="dxa"/>
            <w:vMerge/>
            <w:tcBorders>
              <w:top w:val="nil"/>
            </w:tcBorders>
          </w:tcPr>
          <w:p w:rsidR="006D0E49" w:rsidRPr="00412AB1" w:rsidRDefault="006D0E49" w:rsidP="006D0E49">
            <w:pPr>
              <w:ind w:left="147"/>
              <w:jc w:val="center"/>
              <w:rPr>
                <w:sz w:val="24"/>
                <w:szCs w:val="24"/>
              </w:rPr>
            </w:pP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 w:val="restart"/>
          </w:tcPr>
          <w:p w:rsidR="00412AB1" w:rsidRPr="00412AB1" w:rsidRDefault="00412AB1" w:rsidP="00412AB1">
            <w:pPr>
              <w:pStyle w:val="TableParagraph"/>
              <w:spacing w:before="7"/>
              <w:ind w:left="110" w:right="383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z w:val="24"/>
                <w:szCs w:val="24"/>
              </w:rPr>
              <w:t xml:space="preserve">Тема 3.6 </w:t>
            </w:r>
            <w:r w:rsidRPr="00412AB1">
              <w:rPr>
                <w:b/>
                <w:sz w:val="24"/>
                <w:szCs w:val="24"/>
              </w:rPr>
              <w:t>Изучение иностранных</w:t>
            </w:r>
            <w:r w:rsidRPr="00412AB1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412AB1">
              <w:rPr>
                <w:b/>
                <w:sz w:val="24"/>
                <w:szCs w:val="24"/>
              </w:rPr>
              <w:t>языков</w:t>
            </w: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before="7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412AB1" w:rsidRPr="00412AB1" w:rsidRDefault="00963F3C" w:rsidP="00412AB1">
            <w:pPr>
              <w:pStyle w:val="TableParagraph"/>
              <w:spacing w:before="7"/>
              <w:ind w:left="23" w:right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C0C0C"/>
                <w:spacing w:val="-5"/>
                <w:sz w:val="24"/>
                <w:szCs w:val="24"/>
              </w:rPr>
              <w:t>12</w:t>
            </w:r>
          </w:p>
        </w:tc>
        <w:tc>
          <w:tcPr>
            <w:tcW w:w="1468" w:type="dxa"/>
            <w:vMerge w:val="restart"/>
          </w:tcPr>
          <w:p w:rsidR="00412AB1" w:rsidRPr="00412AB1" w:rsidRDefault="00412AB1" w:rsidP="006D0E49">
            <w:pPr>
              <w:pStyle w:val="TableParagraph"/>
              <w:spacing w:before="7"/>
              <w:ind w:left="147"/>
              <w:jc w:val="center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</w:rPr>
              <w:t>ОК01,</w:t>
            </w:r>
            <w:r w:rsidRPr="00412AB1">
              <w:rPr>
                <w:color w:val="0C0C0C"/>
                <w:spacing w:val="-14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ОК02,</w:t>
            </w:r>
            <w:r w:rsidRPr="00412AB1">
              <w:rPr>
                <w:color w:val="0C0C0C"/>
                <w:spacing w:val="-14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 xml:space="preserve">ОК04, </w:t>
            </w:r>
            <w:r w:rsidRPr="00412AB1">
              <w:rPr>
                <w:color w:val="0C0C0C"/>
                <w:spacing w:val="-4"/>
                <w:sz w:val="24"/>
                <w:szCs w:val="24"/>
              </w:rPr>
              <w:t>ОК09</w:t>
            </w: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before="7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Коммуникация: Лексические единицы по теме «Изучение иностранных языков»; тематические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тексты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коммуникативного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характера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–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Изучение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иностранных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языков. Трудности перевода.</w:t>
            </w:r>
          </w:p>
          <w:p w:rsidR="00412AB1" w:rsidRPr="00412AB1" w:rsidRDefault="00412AB1" w:rsidP="00412AB1">
            <w:pPr>
              <w:pStyle w:val="TableParagraph"/>
              <w:spacing w:line="250" w:lineRule="atLeas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Грамматика: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Модальные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глаголы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can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,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may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,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must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,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need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,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would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их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заменители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– понятие, классификация, основные характеристики.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  <w:tcBorders>
              <w:top w:val="nil"/>
            </w:tcBorders>
          </w:tcPr>
          <w:p w:rsidR="00412AB1" w:rsidRPr="00412AB1" w:rsidRDefault="00412AB1" w:rsidP="006D0E49">
            <w:pPr>
              <w:ind w:left="147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before="7" w:line="236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z w:val="24"/>
                <w:szCs w:val="24"/>
              </w:rPr>
              <w:t>В</w:t>
            </w:r>
            <w:r w:rsidRPr="00412AB1">
              <w:rPr>
                <w:b/>
                <w:color w:val="0C0C0C"/>
                <w:spacing w:val="-3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</w:rPr>
              <w:t>том</w:t>
            </w:r>
            <w:r w:rsidRPr="00412AB1">
              <w:rPr>
                <w:b/>
                <w:color w:val="0C0C0C"/>
                <w:spacing w:val="-3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</w:rPr>
              <w:t>числе</w:t>
            </w:r>
            <w:r w:rsidRPr="00412AB1">
              <w:rPr>
                <w:b/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лекций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spacing w:before="7" w:line="236" w:lineRule="exact"/>
              <w:ind w:left="23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10</w:t>
            </w:r>
          </w:p>
        </w:tc>
        <w:tc>
          <w:tcPr>
            <w:tcW w:w="1468" w:type="dxa"/>
            <w:vMerge/>
            <w:tcBorders>
              <w:top w:val="nil"/>
            </w:tcBorders>
          </w:tcPr>
          <w:p w:rsidR="00412AB1" w:rsidRPr="00412AB1" w:rsidRDefault="00412AB1" w:rsidP="006D0E49">
            <w:pPr>
              <w:ind w:left="147"/>
              <w:jc w:val="center"/>
              <w:rPr>
                <w:sz w:val="24"/>
                <w:szCs w:val="24"/>
              </w:rPr>
            </w:pPr>
          </w:p>
        </w:tc>
      </w:tr>
      <w:tr w:rsidR="00412AB1" w:rsidRPr="00412AB1" w:rsidTr="006D0E49">
        <w:trPr>
          <w:trHeight w:val="283"/>
        </w:trPr>
        <w:tc>
          <w:tcPr>
            <w:tcW w:w="11482" w:type="dxa"/>
            <w:gridSpan w:val="2"/>
          </w:tcPr>
          <w:p w:rsidR="00412AB1" w:rsidRPr="00412AB1" w:rsidRDefault="00412AB1" w:rsidP="00412AB1">
            <w:pPr>
              <w:pStyle w:val="TableParagraph"/>
              <w:spacing w:before="8" w:line="237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z w:val="24"/>
                <w:szCs w:val="24"/>
              </w:rPr>
              <w:t>Раздел</w:t>
            </w:r>
            <w:r w:rsidRPr="00412AB1">
              <w:rPr>
                <w:b/>
                <w:color w:val="0C0C0C"/>
                <w:spacing w:val="-3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</w:rPr>
              <w:t>4.</w:t>
            </w:r>
            <w:r w:rsidRPr="00412AB1">
              <w:rPr>
                <w:b/>
                <w:color w:val="0C0C0C"/>
                <w:spacing w:val="-3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</w:rPr>
              <w:t>Обучение</w:t>
            </w:r>
            <w:r w:rsidRPr="00412AB1">
              <w:rPr>
                <w:b/>
                <w:color w:val="0C0C0C"/>
                <w:spacing w:val="-3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</w:rPr>
              <w:t>и</w:t>
            </w:r>
            <w:r w:rsidRPr="00412AB1">
              <w:rPr>
                <w:b/>
                <w:color w:val="0C0C0C"/>
                <w:spacing w:val="-3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воспитание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spacing w:before="8" w:line="237" w:lineRule="exact"/>
              <w:ind w:left="12" w:right="19"/>
              <w:jc w:val="center"/>
              <w:rPr>
                <w:b/>
                <w:i/>
                <w:sz w:val="24"/>
                <w:szCs w:val="24"/>
              </w:rPr>
            </w:pPr>
            <w:r w:rsidRPr="00412AB1">
              <w:rPr>
                <w:b/>
                <w:i/>
                <w:color w:val="0C0C0C"/>
                <w:spacing w:val="-5"/>
                <w:sz w:val="24"/>
                <w:szCs w:val="24"/>
              </w:rPr>
              <w:t>60</w:t>
            </w:r>
          </w:p>
        </w:tc>
        <w:tc>
          <w:tcPr>
            <w:tcW w:w="1468" w:type="dxa"/>
          </w:tcPr>
          <w:p w:rsidR="00412AB1" w:rsidRPr="00412AB1" w:rsidRDefault="00412AB1" w:rsidP="006D0E49">
            <w:pPr>
              <w:pStyle w:val="TableParagraph"/>
              <w:ind w:left="147"/>
              <w:jc w:val="center"/>
              <w:rPr>
                <w:sz w:val="24"/>
                <w:szCs w:val="24"/>
              </w:rPr>
            </w:pP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 w:val="restart"/>
          </w:tcPr>
          <w:p w:rsidR="00412AB1" w:rsidRPr="00412AB1" w:rsidRDefault="00412AB1" w:rsidP="00412AB1">
            <w:pPr>
              <w:pStyle w:val="TableParagraph"/>
              <w:spacing w:before="7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z w:val="24"/>
                <w:szCs w:val="24"/>
              </w:rPr>
              <w:t xml:space="preserve">Тема 4.1 </w:t>
            </w:r>
            <w:r w:rsidRPr="00412AB1">
              <w:rPr>
                <w:b/>
                <w:spacing w:val="-2"/>
                <w:sz w:val="24"/>
                <w:szCs w:val="24"/>
              </w:rPr>
              <w:t>Здоровьесберегающие технологии</w:t>
            </w: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before="7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spacing w:before="7"/>
              <w:ind w:left="23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10"/>
                <w:sz w:val="24"/>
                <w:szCs w:val="24"/>
              </w:rPr>
              <w:t>8</w:t>
            </w:r>
          </w:p>
        </w:tc>
        <w:tc>
          <w:tcPr>
            <w:tcW w:w="1468" w:type="dxa"/>
            <w:vMerge w:val="restart"/>
          </w:tcPr>
          <w:p w:rsidR="00412AB1" w:rsidRPr="00412AB1" w:rsidRDefault="00412AB1" w:rsidP="006D0E49">
            <w:pPr>
              <w:pStyle w:val="TableParagraph"/>
              <w:spacing w:before="7"/>
              <w:ind w:left="147"/>
              <w:jc w:val="center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</w:rPr>
              <w:t>ОК01,</w:t>
            </w:r>
            <w:r w:rsidRPr="00412AB1">
              <w:rPr>
                <w:color w:val="0C0C0C"/>
                <w:spacing w:val="-14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ОК02,</w:t>
            </w:r>
            <w:r w:rsidRPr="00412AB1">
              <w:rPr>
                <w:color w:val="0C0C0C"/>
                <w:spacing w:val="-14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 xml:space="preserve">ОК04, </w:t>
            </w:r>
            <w:r w:rsidRPr="00412AB1">
              <w:rPr>
                <w:color w:val="0C0C0C"/>
                <w:spacing w:val="-4"/>
                <w:sz w:val="24"/>
                <w:szCs w:val="24"/>
              </w:rPr>
              <w:t>ОК09</w:t>
            </w: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before="7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Коммуникация: Лексические единицы по теме «Изучение иностранных языков»; тематические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тексты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коммуникативного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характера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–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Изучение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иностранных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языков. Трудности перевода.</w:t>
            </w:r>
          </w:p>
          <w:p w:rsidR="00412AB1" w:rsidRPr="00412AB1" w:rsidRDefault="00412AB1" w:rsidP="00412AB1">
            <w:pPr>
              <w:pStyle w:val="TableParagraph"/>
              <w:spacing w:line="250" w:lineRule="atLeas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Грамматика: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Модальные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глаголы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can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,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may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,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must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,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need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,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would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их</w:t>
            </w:r>
            <w:r w:rsidRPr="00412AB1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заменители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– понятие, классификация, основные характеристики.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  <w:tcBorders>
              <w:top w:val="nil"/>
            </w:tcBorders>
          </w:tcPr>
          <w:p w:rsidR="00412AB1" w:rsidRPr="00412AB1" w:rsidRDefault="00412AB1" w:rsidP="006D0E49">
            <w:pPr>
              <w:ind w:left="147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before="8" w:line="233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z w:val="24"/>
                <w:szCs w:val="24"/>
              </w:rPr>
              <w:t>В</w:t>
            </w:r>
            <w:r w:rsidRPr="00412AB1">
              <w:rPr>
                <w:b/>
                <w:color w:val="0C0C0C"/>
                <w:spacing w:val="-3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</w:rPr>
              <w:t>том</w:t>
            </w:r>
            <w:r w:rsidRPr="00412AB1">
              <w:rPr>
                <w:b/>
                <w:color w:val="0C0C0C"/>
                <w:spacing w:val="-3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</w:rPr>
              <w:t>числе</w:t>
            </w:r>
            <w:r w:rsidRPr="00412AB1">
              <w:rPr>
                <w:b/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лекций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spacing w:before="8" w:line="233" w:lineRule="exact"/>
              <w:ind w:left="23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468" w:type="dxa"/>
            <w:vMerge/>
            <w:tcBorders>
              <w:top w:val="nil"/>
            </w:tcBorders>
          </w:tcPr>
          <w:p w:rsidR="00412AB1" w:rsidRPr="00412AB1" w:rsidRDefault="00412AB1" w:rsidP="006D0E49">
            <w:pPr>
              <w:ind w:left="147"/>
              <w:jc w:val="center"/>
              <w:rPr>
                <w:sz w:val="24"/>
                <w:szCs w:val="24"/>
              </w:rPr>
            </w:pP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before="8" w:line="237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В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том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числе</w:t>
            </w:r>
            <w:r w:rsidRPr="00412AB1">
              <w:rPr>
                <w:b/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практических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занятий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лабораторных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spacing w:before="8" w:line="237" w:lineRule="exact"/>
              <w:ind w:left="23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10"/>
                <w:sz w:val="24"/>
                <w:szCs w:val="24"/>
              </w:rPr>
              <w:t>6</w:t>
            </w:r>
          </w:p>
        </w:tc>
        <w:tc>
          <w:tcPr>
            <w:tcW w:w="1468" w:type="dxa"/>
            <w:vMerge/>
            <w:tcBorders>
              <w:top w:val="nil"/>
            </w:tcBorders>
          </w:tcPr>
          <w:p w:rsidR="00412AB1" w:rsidRPr="00412AB1" w:rsidRDefault="00412AB1" w:rsidP="006D0E49">
            <w:pPr>
              <w:ind w:left="147"/>
              <w:jc w:val="center"/>
              <w:rPr>
                <w:sz w:val="24"/>
                <w:szCs w:val="24"/>
              </w:rPr>
            </w:pP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 w:val="restart"/>
          </w:tcPr>
          <w:p w:rsidR="00412AB1" w:rsidRPr="00412AB1" w:rsidRDefault="00412AB1" w:rsidP="00412AB1">
            <w:pPr>
              <w:pStyle w:val="TableParagraph"/>
              <w:spacing w:before="8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z w:val="24"/>
                <w:szCs w:val="24"/>
              </w:rPr>
              <w:t>Тема</w:t>
            </w:r>
            <w:r w:rsidRPr="00412AB1">
              <w:rPr>
                <w:b/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4.2</w:t>
            </w:r>
          </w:p>
          <w:p w:rsidR="00412AB1" w:rsidRPr="00412AB1" w:rsidRDefault="00412AB1" w:rsidP="00412AB1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sz w:val="24"/>
                <w:szCs w:val="24"/>
              </w:rPr>
              <w:t>Система</w:t>
            </w:r>
            <w:r w:rsidRPr="00412AB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12AB1">
              <w:rPr>
                <w:b/>
                <w:spacing w:val="-2"/>
                <w:sz w:val="24"/>
                <w:szCs w:val="24"/>
              </w:rPr>
              <w:t>образования</w:t>
            </w: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before="8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spacing w:before="8"/>
              <w:ind w:left="23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10</w:t>
            </w:r>
          </w:p>
        </w:tc>
        <w:tc>
          <w:tcPr>
            <w:tcW w:w="1468" w:type="dxa"/>
            <w:vMerge w:val="restart"/>
          </w:tcPr>
          <w:p w:rsidR="00412AB1" w:rsidRPr="00412AB1" w:rsidRDefault="00412AB1" w:rsidP="006D0E49">
            <w:pPr>
              <w:pStyle w:val="TableParagraph"/>
              <w:spacing w:before="8"/>
              <w:ind w:left="147"/>
              <w:jc w:val="center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</w:rPr>
              <w:t>ОК01,</w:t>
            </w:r>
            <w:r w:rsidRPr="00412AB1">
              <w:rPr>
                <w:color w:val="0C0C0C"/>
                <w:spacing w:val="-14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ОК02,</w:t>
            </w:r>
            <w:r w:rsidRPr="00412AB1">
              <w:rPr>
                <w:color w:val="0C0C0C"/>
                <w:spacing w:val="-14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 xml:space="preserve">ОК04, </w:t>
            </w:r>
            <w:r w:rsidRPr="00412AB1">
              <w:rPr>
                <w:color w:val="0C0C0C"/>
                <w:spacing w:val="-4"/>
                <w:sz w:val="24"/>
                <w:szCs w:val="24"/>
              </w:rPr>
              <w:t>ОК09</w:t>
            </w: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line="250" w:lineRule="atLeast"/>
              <w:ind w:left="110" w:right="161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Коммуникация: Лексические единицы по теме «Система образования»; тематические тексты коммуникативного характера – Образование в России. Образование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в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Великобритании.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Система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высшего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образования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в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Великобритании. Английские университеты.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  <w:lang w:val="ru-RU"/>
              </w:rPr>
            </w:pP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before="7" w:line="236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z w:val="24"/>
                <w:szCs w:val="24"/>
              </w:rPr>
              <w:t>В</w:t>
            </w:r>
            <w:r w:rsidRPr="00412AB1">
              <w:rPr>
                <w:b/>
                <w:color w:val="0C0C0C"/>
                <w:spacing w:val="-3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</w:rPr>
              <w:t>том</w:t>
            </w:r>
            <w:r w:rsidRPr="00412AB1">
              <w:rPr>
                <w:b/>
                <w:color w:val="0C0C0C"/>
                <w:spacing w:val="-3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</w:rPr>
              <w:t>числе</w:t>
            </w:r>
            <w:r w:rsidRPr="00412AB1">
              <w:rPr>
                <w:b/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лекций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spacing w:before="7" w:line="236" w:lineRule="exact"/>
              <w:ind w:left="23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10"/>
                <w:sz w:val="24"/>
                <w:szCs w:val="24"/>
              </w:rPr>
              <w:t>4</w:t>
            </w:r>
          </w:p>
        </w:tc>
        <w:tc>
          <w:tcPr>
            <w:tcW w:w="1468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</w:rPr>
            </w:pP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before="8" w:line="233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В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том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числе</w:t>
            </w:r>
            <w:r w:rsidRPr="00412AB1">
              <w:rPr>
                <w:b/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практических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занятий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лабораторных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spacing w:before="8" w:line="233" w:lineRule="exact"/>
              <w:ind w:left="23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10"/>
                <w:sz w:val="24"/>
                <w:szCs w:val="24"/>
              </w:rPr>
              <w:t>6</w:t>
            </w:r>
          </w:p>
        </w:tc>
        <w:tc>
          <w:tcPr>
            <w:tcW w:w="1468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</w:rPr>
            </w:pP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 w:val="restart"/>
          </w:tcPr>
          <w:p w:rsidR="00412AB1" w:rsidRPr="00412AB1" w:rsidRDefault="00412AB1" w:rsidP="006D0E49">
            <w:pPr>
              <w:pStyle w:val="TableParagraph"/>
              <w:spacing w:before="8"/>
              <w:ind w:left="110" w:right="100"/>
              <w:rPr>
                <w:b/>
                <w:sz w:val="24"/>
                <w:szCs w:val="24"/>
                <w:lang w:val="ru-RU"/>
              </w:rPr>
            </w:pP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 xml:space="preserve">Тема 4.3 </w:t>
            </w:r>
            <w:r w:rsidRPr="00412AB1">
              <w:rPr>
                <w:b/>
                <w:sz w:val="24"/>
                <w:szCs w:val="24"/>
                <w:lang w:val="ru-RU"/>
              </w:rPr>
              <w:t>Подготовка</w:t>
            </w:r>
            <w:r w:rsidRPr="00412AB1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sz w:val="24"/>
                <w:szCs w:val="24"/>
                <w:lang w:val="ru-RU"/>
              </w:rPr>
              <w:t xml:space="preserve">к </w:t>
            </w:r>
            <w:r w:rsidRPr="00412AB1">
              <w:rPr>
                <w:b/>
                <w:spacing w:val="-2"/>
                <w:sz w:val="24"/>
                <w:szCs w:val="24"/>
                <w:lang w:val="ru-RU"/>
              </w:rPr>
              <w:t>профессиональной деятельности</w:t>
            </w: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before="8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spacing w:before="8"/>
              <w:ind w:left="23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10</w:t>
            </w:r>
          </w:p>
        </w:tc>
        <w:tc>
          <w:tcPr>
            <w:tcW w:w="1468" w:type="dxa"/>
            <w:vMerge w:val="restart"/>
          </w:tcPr>
          <w:p w:rsidR="00412AB1" w:rsidRPr="00412AB1" w:rsidRDefault="00412AB1" w:rsidP="006D0E49">
            <w:pPr>
              <w:pStyle w:val="TableParagraph"/>
              <w:spacing w:before="8"/>
              <w:ind w:left="147" w:right="183"/>
              <w:jc w:val="center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</w:rPr>
              <w:t>ОК01,</w:t>
            </w:r>
            <w:r w:rsidRPr="00412AB1">
              <w:rPr>
                <w:color w:val="0C0C0C"/>
                <w:spacing w:val="-14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ОК02,</w:t>
            </w:r>
            <w:r w:rsidRPr="00412AB1">
              <w:rPr>
                <w:color w:val="0C0C0C"/>
                <w:spacing w:val="-14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 xml:space="preserve">ОК04, </w:t>
            </w:r>
            <w:r w:rsidRPr="00412AB1">
              <w:rPr>
                <w:color w:val="0C0C0C"/>
                <w:spacing w:val="-4"/>
                <w:sz w:val="24"/>
                <w:szCs w:val="24"/>
              </w:rPr>
              <w:t>ОК09</w:t>
            </w: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/>
            <w:tcBorders>
              <w:top w:val="nil"/>
            </w:tcBorders>
          </w:tcPr>
          <w:p w:rsidR="00412AB1" w:rsidRPr="00412AB1" w:rsidRDefault="00412AB1" w:rsidP="006D0E49">
            <w:pPr>
              <w:ind w:right="100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line="250" w:lineRule="atLeast"/>
              <w:ind w:left="110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Коммуникация: Лексические единицы по теме «Подготовка к профессиональной деятельности»;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тематические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тексты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коммуникативного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характера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–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Мой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 xml:space="preserve">колледж. </w:t>
            </w:r>
            <w:r w:rsidRPr="00412AB1">
              <w:rPr>
                <w:color w:val="0C0C0C"/>
                <w:sz w:val="24"/>
                <w:szCs w:val="24"/>
              </w:rPr>
              <w:t>Моя будущая профессия. Моя педагогическая практика.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68" w:type="dxa"/>
            <w:vMerge/>
            <w:tcBorders>
              <w:top w:val="nil"/>
            </w:tcBorders>
          </w:tcPr>
          <w:p w:rsidR="00412AB1" w:rsidRPr="00412AB1" w:rsidRDefault="00412AB1" w:rsidP="006D0E49">
            <w:pPr>
              <w:ind w:left="147" w:right="183"/>
              <w:jc w:val="center"/>
              <w:rPr>
                <w:sz w:val="24"/>
                <w:szCs w:val="24"/>
              </w:rPr>
            </w:pP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/>
            <w:tcBorders>
              <w:top w:val="nil"/>
            </w:tcBorders>
          </w:tcPr>
          <w:p w:rsidR="00412AB1" w:rsidRPr="00412AB1" w:rsidRDefault="00412AB1" w:rsidP="006D0E49">
            <w:pPr>
              <w:ind w:right="100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before="8" w:line="237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z w:val="24"/>
                <w:szCs w:val="24"/>
              </w:rPr>
              <w:t>В</w:t>
            </w:r>
            <w:r w:rsidRPr="00412AB1">
              <w:rPr>
                <w:b/>
                <w:color w:val="0C0C0C"/>
                <w:spacing w:val="-3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</w:rPr>
              <w:t>том</w:t>
            </w:r>
            <w:r w:rsidRPr="00412AB1">
              <w:rPr>
                <w:b/>
                <w:color w:val="0C0C0C"/>
                <w:spacing w:val="-3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</w:rPr>
              <w:t>числе</w:t>
            </w:r>
            <w:r w:rsidRPr="00412AB1">
              <w:rPr>
                <w:b/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лекций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spacing w:before="8" w:line="237" w:lineRule="exact"/>
              <w:ind w:left="23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468" w:type="dxa"/>
            <w:vMerge/>
            <w:tcBorders>
              <w:top w:val="nil"/>
            </w:tcBorders>
          </w:tcPr>
          <w:p w:rsidR="00412AB1" w:rsidRPr="00412AB1" w:rsidRDefault="00412AB1" w:rsidP="006D0E49">
            <w:pPr>
              <w:ind w:left="147" w:right="183"/>
              <w:jc w:val="center"/>
              <w:rPr>
                <w:sz w:val="24"/>
                <w:szCs w:val="24"/>
              </w:rPr>
            </w:pP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</w:tcPr>
          <w:p w:rsidR="00412AB1" w:rsidRPr="00412AB1" w:rsidRDefault="00412AB1" w:rsidP="006D0E49">
            <w:pPr>
              <w:pStyle w:val="TableParagraph"/>
              <w:ind w:right="100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before="8" w:line="233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В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том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числе</w:t>
            </w:r>
            <w:r w:rsidRPr="00412AB1">
              <w:rPr>
                <w:b/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практических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занятий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лабораторных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spacing w:before="8" w:line="233" w:lineRule="exact"/>
              <w:ind w:left="23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10"/>
                <w:sz w:val="24"/>
                <w:szCs w:val="24"/>
              </w:rPr>
              <w:t>8</w:t>
            </w:r>
          </w:p>
        </w:tc>
        <w:tc>
          <w:tcPr>
            <w:tcW w:w="1468" w:type="dxa"/>
          </w:tcPr>
          <w:p w:rsidR="00412AB1" w:rsidRPr="00412AB1" w:rsidRDefault="00412AB1" w:rsidP="006D0E49">
            <w:pPr>
              <w:pStyle w:val="TableParagraph"/>
              <w:ind w:left="147" w:right="183"/>
              <w:jc w:val="center"/>
              <w:rPr>
                <w:sz w:val="24"/>
                <w:szCs w:val="24"/>
              </w:rPr>
            </w:pPr>
          </w:p>
        </w:tc>
      </w:tr>
      <w:tr w:rsidR="00434E6A" w:rsidRPr="00412AB1" w:rsidTr="006D0E49">
        <w:trPr>
          <w:trHeight w:val="283"/>
        </w:trPr>
        <w:tc>
          <w:tcPr>
            <w:tcW w:w="1843" w:type="dxa"/>
            <w:vMerge w:val="restart"/>
          </w:tcPr>
          <w:p w:rsidR="00434E6A" w:rsidRPr="00412AB1" w:rsidRDefault="00434E6A" w:rsidP="006D0E49">
            <w:pPr>
              <w:pStyle w:val="TableParagraph"/>
              <w:spacing w:before="8"/>
              <w:ind w:left="110" w:right="10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z w:val="24"/>
                <w:szCs w:val="24"/>
              </w:rPr>
              <w:t>Тема</w:t>
            </w:r>
            <w:r w:rsidRPr="00412AB1">
              <w:rPr>
                <w:b/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4.4</w:t>
            </w:r>
          </w:p>
          <w:p w:rsidR="00434E6A" w:rsidRPr="00412AB1" w:rsidRDefault="00434E6A" w:rsidP="006D0E49">
            <w:pPr>
              <w:pStyle w:val="TableParagraph"/>
              <w:spacing w:before="7"/>
              <w:ind w:left="110" w:right="100"/>
              <w:rPr>
                <w:b/>
                <w:sz w:val="24"/>
                <w:szCs w:val="24"/>
              </w:rPr>
            </w:pPr>
            <w:r w:rsidRPr="00412AB1">
              <w:rPr>
                <w:b/>
                <w:sz w:val="24"/>
                <w:szCs w:val="24"/>
              </w:rPr>
              <w:t>Проблемы</w:t>
            </w:r>
            <w:r w:rsidRPr="00412AB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12AB1">
              <w:rPr>
                <w:b/>
                <w:spacing w:val="-2"/>
                <w:sz w:val="24"/>
                <w:szCs w:val="24"/>
              </w:rPr>
              <w:lastRenderedPageBreak/>
              <w:t>воспитания</w:t>
            </w:r>
          </w:p>
        </w:tc>
        <w:tc>
          <w:tcPr>
            <w:tcW w:w="9639" w:type="dxa"/>
          </w:tcPr>
          <w:p w:rsidR="00434E6A" w:rsidRPr="00412AB1" w:rsidRDefault="00434E6A" w:rsidP="00412AB1">
            <w:pPr>
              <w:pStyle w:val="TableParagraph"/>
              <w:spacing w:before="8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134" w:type="dxa"/>
          </w:tcPr>
          <w:p w:rsidR="00434E6A" w:rsidRPr="00412AB1" w:rsidRDefault="00434E6A" w:rsidP="00412AB1">
            <w:pPr>
              <w:pStyle w:val="TableParagraph"/>
              <w:spacing w:before="8"/>
              <w:ind w:left="23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10</w:t>
            </w:r>
          </w:p>
        </w:tc>
        <w:tc>
          <w:tcPr>
            <w:tcW w:w="1468" w:type="dxa"/>
          </w:tcPr>
          <w:p w:rsidR="00434E6A" w:rsidRPr="00412AB1" w:rsidRDefault="00434E6A" w:rsidP="006D0E49">
            <w:pPr>
              <w:pStyle w:val="TableParagraph"/>
              <w:ind w:left="147" w:right="183"/>
              <w:jc w:val="center"/>
              <w:rPr>
                <w:sz w:val="24"/>
                <w:szCs w:val="24"/>
              </w:rPr>
            </w:pPr>
          </w:p>
        </w:tc>
      </w:tr>
      <w:tr w:rsidR="00434E6A" w:rsidRPr="00412AB1" w:rsidTr="00434E6A">
        <w:trPr>
          <w:trHeight w:val="283"/>
        </w:trPr>
        <w:tc>
          <w:tcPr>
            <w:tcW w:w="1843" w:type="dxa"/>
            <w:vMerge/>
          </w:tcPr>
          <w:p w:rsidR="00434E6A" w:rsidRPr="00412AB1" w:rsidRDefault="00434E6A" w:rsidP="006D0E49">
            <w:pPr>
              <w:pStyle w:val="TableParagraph"/>
              <w:spacing w:before="7"/>
              <w:ind w:left="110" w:right="100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434E6A" w:rsidRPr="00434E6A" w:rsidRDefault="00434E6A" w:rsidP="00434E6A">
            <w:pPr>
              <w:pStyle w:val="TableParagraph"/>
              <w:ind w:left="138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Коммуникация: Лексические единицы по теме «Проблемы воспитания»; тематические</w:t>
            </w:r>
            <w:r w:rsidRPr="00412AB1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lastRenderedPageBreak/>
              <w:t>тексты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коммуникативного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характера</w:t>
            </w:r>
            <w:r w:rsidRPr="00412AB1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–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Проблемы</w:t>
            </w:r>
            <w:r w:rsidRPr="00412AB1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 xml:space="preserve">молодежи. </w:t>
            </w:r>
            <w:r w:rsidRPr="00434E6A">
              <w:rPr>
                <w:color w:val="0C0C0C"/>
                <w:sz w:val="24"/>
                <w:szCs w:val="24"/>
                <w:lang w:val="ru-RU"/>
              </w:rPr>
              <w:t>Английский характер. Американский характер.</w:t>
            </w:r>
          </w:p>
        </w:tc>
        <w:tc>
          <w:tcPr>
            <w:tcW w:w="1134" w:type="dxa"/>
          </w:tcPr>
          <w:p w:rsidR="00434E6A" w:rsidRPr="00434E6A" w:rsidRDefault="00434E6A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 w:val="restart"/>
          </w:tcPr>
          <w:p w:rsidR="00434E6A" w:rsidRPr="00434E6A" w:rsidRDefault="00434E6A" w:rsidP="006D0E49">
            <w:pPr>
              <w:pStyle w:val="TableParagraph"/>
              <w:ind w:left="147" w:right="183"/>
              <w:jc w:val="center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</w:rPr>
              <w:t>ОК01,</w:t>
            </w:r>
            <w:r w:rsidRPr="00412AB1">
              <w:rPr>
                <w:color w:val="0C0C0C"/>
                <w:spacing w:val="-14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lastRenderedPageBreak/>
              <w:t>ОК02,</w:t>
            </w:r>
            <w:r w:rsidRPr="00412AB1">
              <w:rPr>
                <w:color w:val="0C0C0C"/>
                <w:spacing w:val="-14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 xml:space="preserve">ОК04, </w:t>
            </w:r>
            <w:r w:rsidRPr="00412AB1">
              <w:rPr>
                <w:color w:val="0C0C0C"/>
                <w:spacing w:val="-4"/>
                <w:sz w:val="24"/>
                <w:szCs w:val="24"/>
              </w:rPr>
              <w:t>ОК09</w:t>
            </w:r>
          </w:p>
        </w:tc>
      </w:tr>
      <w:tr w:rsidR="00434E6A" w:rsidRPr="00412AB1" w:rsidTr="00D579CE">
        <w:trPr>
          <w:trHeight w:val="283"/>
        </w:trPr>
        <w:tc>
          <w:tcPr>
            <w:tcW w:w="1843" w:type="dxa"/>
            <w:vMerge/>
          </w:tcPr>
          <w:p w:rsidR="00434E6A" w:rsidRPr="00412AB1" w:rsidRDefault="00434E6A" w:rsidP="006D0E49">
            <w:pPr>
              <w:ind w:right="100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434E6A" w:rsidRPr="00412AB1" w:rsidRDefault="00434E6A" w:rsidP="00412AB1">
            <w:pPr>
              <w:pStyle w:val="TableParagraph"/>
              <w:spacing w:before="7" w:line="236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В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том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числе</w:t>
            </w:r>
            <w:r w:rsidRPr="00412AB1">
              <w:rPr>
                <w:b/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практических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занятий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лабораторных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134" w:type="dxa"/>
          </w:tcPr>
          <w:p w:rsidR="00434E6A" w:rsidRPr="00412AB1" w:rsidRDefault="00434E6A" w:rsidP="00412AB1">
            <w:pPr>
              <w:pStyle w:val="TableParagraph"/>
              <w:spacing w:before="7" w:line="236" w:lineRule="exact"/>
              <w:ind w:left="23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10</w:t>
            </w:r>
          </w:p>
        </w:tc>
        <w:tc>
          <w:tcPr>
            <w:tcW w:w="1468" w:type="dxa"/>
            <w:vMerge/>
          </w:tcPr>
          <w:p w:rsidR="00434E6A" w:rsidRPr="00412AB1" w:rsidRDefault="00434E6A" w:rsidP="006D0E49">
            <w:pPr>
              <w:ind w:left="147" w:right="183"/>
              <w:jc w:val="center"/>
              <w:rPr>
                <w:sz w:val="24"/>
                <w:szCs w:val="24"/>
              </w:rPr>
            </w:pP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 w:val="restart"/>
          </w:tcPr>
          <w:p w:rsidR="00412AB1" w:rsidRPr="00412AB1" w:rsidRDefault="00412AB1" w:rsidP="006D0E49">
            <w:pPr>
              <w:pStyle w:val="TableParagraph"/>
              <w:spacing w:before="8"/>
              <w:ind w:left="110" w:right="10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z w:val="24"/>
                <w:szCs w:val="24"/>
              </w:rPr>
              <w:t>Тема</w:t>
            </w:r>
            <w:r w:rsidRPr="00412AB1">
              <w:rPr>
                <w:b/>
                <w:color w:val="0C0C0C"/>
                <w:spacing w:val="-14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</w:rPr>
              <w:t>4.5</w:t>
            </w:r>
            <w:r w:rsidRPr="00412AB1">
              <w:rPr>
                <w:b/>
                <w:color w:val="0C0C0C"/>
                <w:spacing w:val="-14"/>
                <w:sz w:val="24"/>
                <w:szCs w:val="24"/>
              </w:rPr>
              <w:t xml:space="preserve"> </w:t>
            </w:r>
            <w:r w:rsidRPr="00412AB1">
              <w:rPr>
                <w:b/>
                <w:sz w:val="24"/>
                <w:szCs w:val="24"/>
              </w:rPr>
              <w:t xml:space="preserve">Средства </w:t>
            </w:r>
            <w:r w:rsidRPr="00412AB1">
              <w:rPr>
                <w:b/>
                <w:spacing w:val="-2"/>
                <w:sz w:val="24"/>
                <w:szCs w:val="24"/>
              </w:rPr>
              <w:t>коммуникации</w:t>
            </w: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before="8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spacing w:before="8"/>
              <w:ind w:left="23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10</w:t>
            </w:r>
          </w:p>
        </w:tc>
        <w:tc>
          <w:tcPr>
            <w:tcW w:w="1468" w:type="dxa"/>
            <w:vMerge w:val="restart"/>
          </w:tcPr>
          <w:p w:rsidR="00412AB1" w:rsidRPr="00412AB1" w:rsidRDefault="00412AB1" w:rsidP="006D0E49">
            <w:pPr>
              <w:pStyle w:val="TableParagraph"/>
              <w:spacing w:before="8"/>
              <w:ind w:left="147" w:right="183"/>
              <w:jc w:val="center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</w:rPr>
              <w:t>ОК01,</w:t>
            </w:r>
            <w:r w:rsidRPr="00412AB1">
              <w:rPr>
                <w:color w:val="0C0C0C"/>
                <w:spacing w:val="-14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ОК02,</w:t>
            </w:r>
            <w:r w:rsidRPr="00412AB1">
              <w:rPr>
                <w:color w:val="0C0C0C"/>
                <w:spacing w:val="-14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 xml:space="preserve">ОК04, </w:t>
            </w:r>
            <w:r w:rsidRPr="00412AB1">
              <w:rPr>
                <w:color w:val="0C0C0C"/>
                <w:spacing w:val="-4"/>
                <w:sz w:val="24"/>
                <w:szCs w:val="24"/>
              </w:rPr>
              <w:t>ОК09</w:t>
            </w: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/>
            <w:tcBorders>
              <w:top w:val="nil"/>
            </w:tcBorders>
          </w:tcPr>
          <w:p w:rsidR="00412AB1" w:rsidRPr="00412AB1" w:rsidRDefault="00412AB1" w:rsidP="006D0E49">
            <w:pPr>
              <w:ind w:right="100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before="8"/>
              <w:ind w:left="110" w:right="161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Коммуникация:</w:t>
            </w:r>
            <w:r w:rsidRPr="00412AB1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Лексические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единицы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теме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«Средства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коммуникации»; тематические тексты коммуникативного характера – Средства массовой информации. Словари.</w:t>
            </w:r>
          </w:p>
          <w:p w:rsidR="00412AB1" w:rsidRPr="00412AB1" w:rsidRDefault="00412AB1" w:rsidP="00412AB1">
            <w:pPr>
              <w:pStyle w:val="TableParagraph"/>
              <w:spacing w:line="250" w:lineRule="atLeas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Грамматика: Сложное дополнение; выражение будущего в придаточных предложениях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времени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условия;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причастие,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герундий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их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отличие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–</w:t>
            </w:r>
            <w:r w:rsidRPr="00412AB1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понятие, классификация, основные характеристики.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  <w:lang w:val="ru-RU"/>
              </w:rPr>
            </w:pP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/>
            <w:tcBorders>
              <w:top w:val="nil"/>
            </w:tcBorders>
          </w:tcPr>
          <w:p w:rsidR="00412AB1" w:rsidRPr="00412AB1" w:rsidRDefault="00412AB1" w:rsidP="006D0E49">
            <w:pPr>
              <w:ind w:right="100"/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before="7" w:line="236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В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том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числе</w:t>
            </w:r>
            <w:r w:rsidRPr="00412AB1">
              <w:rPr>
                <w:b/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практических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занятий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лабораторных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spacing w:before="7" w:line="236" w:lineRule="exact"/>
              <w:ind w:left="23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10"/>
                <w:sz w:val="24"/>
                <w:szCs w:val="24"/>
              </w:rPr>
              <w:t>8</w:t>
            </w:r>
          </w:p>
        </w:tc>
        <w:tc>
          <w:tcPr>
            <w:tcW w:w="1468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</w:rPr>
            </w:pP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 w:val="restart"/>
          </w:tcPr>
          <w:p w:rsidR="00412AB1" w:rsidRPr="00412AB1" w:rsidRDefault="00412AB1" w:rsidP="006D0E49">
            <w:pPr>
              <w:pStyle w:val="TableParagraph"/>
              <w:spacing w:before="8"/>
              <w:ind w:left="110" w:right="100"/>
              <w:rPr>
                <w:b/>
                <w:sz w:val="24"/>
                <w:szCs w:val="24"/>
                <w:lang w:val="ru-RU"/>
              </w:rPr>
            </w:pP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 xml:space="preserve">Тема 4.6 </w:t>
            </w:r>
            <w:r w:rsidRPr="00412AB1">
              <w:rPr>
                <w:b/>
                <w:sz w:val="24"/>
                <w:szCs w:val="24"/>
                <w:lang w:val="ru-RU"/>
              </w:rPr>
              <w:t>Образовательные</w:t>
            </w:r>
            <w:r w:rsidRPr="00412AB1">
              <w:rPr>
                <w:b/>
                <w:spacing w:val="16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sz w:val="24"/>
                <w:szCs w:val="24"/>
                <w:lang w:val="ru-RU"/>
              </w:rPr>
              <w:t xml:space="preserve">и </w:t>
            </w:r>
            <w:r w:rsidRPr="00412AB1">
              <w:rPr>
                <w:b/>
                <w:spacing w:val="-2"/>
                <w:sz w:val="24"/>
                <w:szCs w:val="24"/>
                <w:lang w:val="ru-RU"/>
              </w:rPr>
              <w:t>воспитательные возможности компьютера</w:t>
            </w: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before="8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spacing w:before="8"/>
              <w:ind w:left="23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5"/>
                <w:sz w:val="24"/>
                <w:szCs w:val="24"/>
              </w:rPr>
              <w:t>12</w:t>
            </w:r>
          </w:p>
        </w:tc>
        <w:tc>
          <w:tcPr>
            <w:tcW w:w="1468" w:type="dxa"/>
            <w:vMerge w:val="restart"/>
          </w:tcPr>
          <w:p w:rsidR="00412AB1" w:rsidRPr="00412AB1" w:rsidRDefault="00412AB1" w:rsidP="006D0E49">
            <w:pPr>
              <w:pStyle w:val="TableParagraph"/>
              <w:spacing w:before="8"/>
              <w:ind w:left="147" w:right="183"/>
              <w:jc w:val="center"/>
              <w:rPr>
                <w:sz w:val="24"/>
                <w:szCs w:val="24"/>
              </w:rPr>
            </w:pPr>
            <w:r w:rsidRPr="00412AB1">
              <w:rPr>
                <w:color w:val="0C0C0C"/>
                <w:sz w:val="24"/>
                <w:szCs w:val="24"/>
              </w:rPr>
              <w:t>ОК01,</w:t>
            </w:r>
            <w:r w:rsidRPr="00412AB1">
              <w:rPr>
                <w:color w:val="0C0C0C"/>
                <w:spacing w:val="-14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>ОК02,</w:t>
            </w:r>
            <w:r w:rsidRPr="00412AB1">
              <w:rPr>
                <w:color w:val="0C0C0C"/>
                <w:spacing w:val="-14"/>
                <w:sz w:val="24"/>
                <w:szCs w:val="24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</w:rPr>
              <w:t xml:space="preserve">ОК04, </w:t>
            </w:r>
            <w:r w:rsidRPr="00412AB1">
              <w:rPr>
                <w:color w:val="0C0C0C"/>
                <w:spacing w:val="-4"/>
                <w:sz w:val="24"/>
                <w:szCs w:val="24"/>
              </w:rPr>
              <w:t>ОК09</w:t>
            </w: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Коммуникация: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Лексические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единицы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теме</w:t>
            </w:r>
            <w:r w:rsidRPr="00412AB1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«Образовательные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воспитательные возможности компьютера»; тематические тексты коммуникативного характера – Компьютер в современном образовании. Хранение информации. Программное обеспечение. Интернет.</w:t>
            </w:r>
          </w:p>
          <w:p w:rsidR="00412AB1" w:rsidRPr="00412AB1" w:rsidRDefault="00412AB1" w:rsidP="00412AB1">
            <w:pPr>
              <w:pStyle w:val="TableParagraph"/>
              <w:spacing w:line="250" w:lineRule="atLeast"/>
              <w:ind w:left="110"/>
              <w:rPr>
                <w:sz w:val="24"/>
                <w:szCs w:val="24"/>
                <w:lang w:val="ru-RU"/>
              </w:rPr>
            </w:pPr>
            <w:r w:rsidRPr="00412AB1">
              <w:rPr>
                <w:color w:val="0C0C0C"/>
                <w:sz w:val="24"/>
                <w:szCs w:val="24"/>
                <w:lang w:val="ru-RU"/>
              </w:rPr>
              <w:t>Грамматика:</w:t>
            </w:r>
            <w:r w:rsidRPr="00412AB1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Условные</w:t>
            </w:r>
            <w:r w:rsidRPr="00412AB1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предложения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–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понятие,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>классификация,</w:t>
            </w:r>
            <w:r w:rsidRPr="00412AB1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color w:val="0C0C0C"/>
                <w:sz w:val="24"/>
                <w:szCs w:val="24"/>
                <w:lang w:val="ru-RU"/>
              </w:rPr>
              <w:t xml:space="preserve">основные </w:t>
            </w:r>
            <w:r w:rsidRPr="00412AB1">
              <w:rPr>
                <w:color w:val="0C0C0C"/>
                <w:spacing w:val="-2"/>
                <w:sz w:val="24"/>
                <w:szCs w:val="24"/>
                <w:lang w:val="ru-RU"/>
              </w:rPr>
              <w:t>характеристики.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68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  <w:lang w:val="ru-RU"/>
              </w:rPr>
            </w:pP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before="7" w:line="236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z w:val="24"/>
                <w:szCs w:val="24"/>
              </w:rPr>
              <w:t>В</w:t>
            </w:r>
            <w:r w:rsidRPr="00412AB1">
              <w:rPr>
                <w:b/>
                <w:color w:val="0C0C0C"/>
                <w:spacing w:val="-3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</w:rPr>
              <w:t>том</w:t>
            </w:r>
            <w:r w:rsidRPr="00412AB1">
              <w:rPr>
                <w:b/>
                <w:color w:val="0C0C0C"/>
                <w:spacing w:val="-3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</w:rPr>
              <w:t>числе</w:t>
            </w:r>
            <w:r w:rsidRPr="00412AB1">
              <w:rPr>
                <w:b/>
                <w:color w:val="0C0C0C"/>
                <w:spacing w:val="-1"/>
                <w:sz w:val="24"/>
                <w:szCs w:val="24"/>
              </w:rPr>
              <w:t xml:space="preserve"> </w:t>
            </w: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лекций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spacing w:before="7" w:line="236" w:lineRule="exact"/>
              <w:ind w:left="23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468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</w:rPr>
            </w:pP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spacing w:before="8" w:line="237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В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том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числе</w:t>
            </w:r>
            <w:r w:rsidRPr="00412AB1">
              <w:rPr>
                <w:b/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практических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занятий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и</w:t>
            </w:r>
            <w:r w:rsidRPr="00412AB1">
              <w:rPr>
                <w:b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z w:val="24"/>
                <w:szCs w:val="24"/>
                <w:lang w:val="ru-RU"/>
              </w:rPr>
              <w:t>лабораторных</w:t>
            </w:r>
            <w:r w:rsidRPr="00412AB1">
              <w:rPr>
                <w:b/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b/>
                <w:color w:val="0C0C0C"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134" w:type="dxa"/>
          </w:tcPr>
          <w:p w:rsidR="00412AB1" w:rsidRPr="00412AB1" w:rsidRDefault="00412AB1" w:rsidP="00412AB1">
            <w:pPr>
              <w:pStyle w:val="TableParagraph"/>
              <w:spacing w:before="8" w:line="237" w:lineRule="exact"/>
              <w:ind w:left="23" w:right="11"/>
              <w:jc w:val="center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10"/>
                <w:sz w:val="24"/>
                <w:szCs w:val="24"/>
              </w:rPr>
              <w:t>8</w:t>
            </w:r>
          </w:p>
        </w:tc>
        <w:tc>
          <w:tcPr>
            <w:tcW w:w="1468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</w:rPr>
            </w:pPr>
          </w:p>
        </w:tc>
      </w:tr>
      <w:tr w:rsidR="00412AB1" w:rsidRPr="00412AB1" w:rsidTr="006D0E49">
        <w:trPr>
          <w:trHeight w:val="283"/>
        </w:trPr>
        <w:tc>
          <w:tcPr>
            <w:tcW w:w="1843" w:type="dxa"/>
          </w:tcPr>
          <w:p w:rsidR="00412AB1" w:rsidRPr="00412AB1" w:rsidRDefault="00412AB1" w:rsidP="00412AB1">
            <w:pPr>
              <w:pStyle w:val="TableParagraph"/>
              <w:spacing w:before="8" w:line="237" w:lineRule="exact"/>
              <w:ind w:left="110"/>
              <w:rPr>
                <w:b/>
                <w:sz w:val="24"/>
                <w:szCs w:val="24"/>
              </w:rPr>
            </w:pPr>
            <w:r w:rsidRPr="00412AB1">
              <w:rPr>
                <w:b/>
                <w:color w:val="0C0C0C"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9639" w:type="dxa"/>
          </w:tcPr>
          <w:p w:rsidR="00412AB1" w:rsidRPr="00412AB1" w:rsidRDefault="00412AB1" w:rsidP="00412A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12AB1" w:rsidRPr="00412AB1" w:rsidRDefault="006D0E49" w:rsidP="00412AB1">
            <w:pPr>
              <w:pStyle w:val="TableParagraph"/>
              <w:spacing w:before="8" w:line="237" w:lineRule="exact"/>
              <w:ind w:left="23" w:right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C0C0C"/>
                <w:spacing w:val="-5"/>
                <w:sz w:val="24"/>
                <w:szCs w:val="24"/>
              </w:rPr>
              <w:t>18</w:t>
            </w:r>
            <w:r w:rsidR="00412AB1" w:rsidRPr="00412AB1">
              <w:rPr>
                <w:b/>
                <w:color w:val="0C0C0C"/>
                <w:spacing w:val="-5"/>
                <w:sz w:val="24"/>
                <w:szCs w:val="24"/>
              </w:rPr>
              <w:t>6</w:t>
            </w:r>
          </w:p>
        </w:tc>
        <w:tc>
          <w:tcPr>
            <w:tcW w:w="1468" w:type="dxa"/>
          </w:tcPr>
          <w:p w:rsidR="00412AB1" w:rsidRPr="00412AB1" w:rsidRDefault="00412AB1" w:rsidP="00412AB1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412AB1" w:rsidRPr="00412AB1" w:rsidRDefault="00412AB1" w:rsidP="00412AB1">
      <w:pPr>
        <w:pStyle w:val="TableParagraph"/>
        <w:rPr>
          <w:sz w:val="24"/>
          <w:szCs w:val="24"/>
        </w:rPr>
        <w:sectPr w:rsidR="00412AB1" w:rsidRPr="00412AB1">
          <w:headerReference w:type="default" r:id="rId11"/>
          <w:footerReference w:type="default" r:id="rId12"/>
          <w:pgSz w:w="16840" w:h="11910" w:orient="landscape"/>
          <w:pgMar w:top="1260" w:right="992" w:bottom="280" w:left="992" w:header="722" w:footer="0" w:gutter="0"/>
          <w:cols w:space="720"/>
        </w:sectPr>
      </w:pPr>
    </w:p>
    <w:p w:rsidR="00412AB1" w:rsidRPr="00195D3F" w:rsidRDefault="00195D3F" w:rsidP="00195D3F">
      <w:pPr>
        <w:tabs>
          <w:tab w:val="left" w:pos="2809"/>
        </w:tabs>
        <w:spacing w:before="9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3. </w:t>
      </w:r>
      <w:r w:rsidR="00412AB1" w:rsidRPr="00195D3F">
        <w:rPr>
          <w:b/>
          <w:sz w:val="24"/>
          <w:szCs w:val="24"/>
        </w:rPr>
        <w:t>УСЛОВИЯ</w:t>
      </w:r>
      <w:r w:rsidR="00412AB1" w:rsidRPr="00195D3F">
        <w:rPr>
          <w:b/>
          <w:spacing w:val="-8"/>
          <w:sz w:val="24"/>
          <w:szCs w:val="24"/>
        </w:rPr>
        <w:t xml:space="preserve"> </w:t>
      </w:r>
      <w:r w:rsidR="00412AB1" w:rsidRPr="00195D3F">
        <w:rPr>
          <w:b/>
          <w:sz w:val="24"/>
          <w:szCs w:val="24"/>
        </w:rPr>
        <w:t>РЕАЛИЗАЦИИ</w:t>
      </w:r>
      <w:r w:rsidR="00412AB1" w:rsidRPr="00195D3F">
        <w:rPr>
          <w:b/>
          <w:spacing w:val="-7"/>
          <w:sz w:val="24"/>
          <w:szCs w:val="24"/>
        </w:rPr>
        <w:t xml:space="preserve"> </w:t>
      </w:r>
      <w:r w:rsidR="00412AB1" w:rsidRPr="00195D3F">
        <w:rPr>
          <w:b/>
          <w:spacing w:val="-2"/>
          <w:sz w:val="24"/>
          <w:szCs w:val="24"/>
        </w:rPr>
        <w:t>ДИСЦИПЛИНЫ</w:t>
      </w:r>
    </w:p>
    <w:p w:rsidR="00195D3F" w:rsidRPr="00195D3F" w:rsidRDefault="00195D3F" w:rsidP="00195D3F">
      <w:pPr>
        <w:tabs>
          <w:tab w:val="left" w:pos="634"/>
        </w:tabs>
        <w:spacing w:before="241" w:after="240"/>
        <w:ind w:firstLine="709"/>
        <w:rPr>
          <w:b/>
          <w:sz w:val="24"/>
          <w:szCs w:val="24"/>
        </w:rPr>
      </w:pPr>
      <w:r w:rsidRPr="00195D3F">
        <w:rPr>
          <w:b/>
          <w:sz w:val="24"/>
          <w:szCs w:val="24"/>
        </w:rPr>
        <w:t xml:space="preserve">3.1 </w:t>
      </w:r>
      <w:r w:rsidR="00412AB1" w:rsidRPr="00195D3F">
        <w:rPr>
          <w:b/>
          <w:sz w:val="24"/>
          <w:szCs w:val="24"/>
        </w:rPr>
        <w:t>Материально-техническое</w:t>
      </w:r>
      <w:r w:rsidR="00412AB1" w:rsidRPr="00195D3F">
        <w:rPr>
          <w:b/>
          <w:spacing w:val="-17"/>
          <w:sz w:val="24"/>
          <w:szCs w:val="24"/>
        </w:rPr>
        <w:t xml:space="preserve"> </w:t>
      </w:r>
      <w:r w:rsidR="00412AB1" w:rsidRPr="00195D3F">
        <w:rPr>
          <w:b/>
          <w:spacing w:val="-2"/>
          <w:sz w:val="24"/>
          <w:szCs w:val="24"/>
        </w:rPr>
        <w:t>обеспечение</w:t>
      </w:r>
    </w:p>
    <w:p w:rsidR="00412AB1" w:rsidRPr="00195D3F" w:rsidRDefault="00412AB1" w:rsidP="00195D3F">
      <w:pPr>
        <w:tabs>
          <w:tab w:val="left" w:pos="634"/>
        </w:tabs>
        <w:spacing w:before="241" w:after="240"/>
        <w:ind w:firstLine="709"/>
        <w:rPr>
          <w:b/>
          <w:i/>
          <w:sz w:val="24"/>
          <w:szCs w:val="24"/>
        </w:rPr>
      </w:pPr>
      <w:r w:rsidRPr="00412AB1">
        <w:rPr>
          <w:sz w:val="24"/>
          <w:szCs w:val="24"/>
        </w:rPr>
        <w:t>Кабинет(ы)</w:t>
      </w:r>
      <w:r w:rsidRPr="00412AB1">
        <w:rPr>
          <w:spacing w:val="-7"/>
          <w:sz w:val="24"/>
          <w:szCs w:val="24"/>
        </w:rPr>
        <w:t xml:space="preserve"> </w:t>
      </w:r>
      <w:r w:rsidRPr="00412AB1">
        <w:rPr>
          <w:sz w:val="24"/>
          <w:szCs w:val="24"/>
        </w:rPr>
        <w:t>Иностранного</w:t>
      </w:r>
      <w:r w:rsidRPr="00412AB1">
        <w:rPr>
          <w:spacing w:val="-4"/>
          <w:sz w:val="24"/>
          <w:szCs w:val="24"/>
        </w:rPr>
        <w:t xml:space="preserve"> </w:t>
      </w:r>
      <w:r w:rsidRPr="00412AB1">
        <w:rPr>
          <w:sz w:val="24"/>
          <w:szCs w:val="24"/>
        </w:rPr>
        <w:t>языка</w:t>
      </w:r>
      <w:r w:rsidRPr="00412AB1">
        <w:rPr>
          <w:i/>
          <w:sz w:val="24"/>
          <w:szCs w:val="24"/>
        </w:rPr>
        <w:t>,</w:t>
      </w:r>
      <w:r w:rsidRPr="00412AB1">
        <w:rPr>
          <w:i/>
          <w:spacing w:val="-4"/>
          <w:sz w:val="24"/>
          <w:szCs w:val="24"/>
        </w:rPr>
        <w:t xml:space="preserve"> </w:t>
      </w:r>
      <w:r w:rsidRPr="00412AB1">
        <w:rPr>
          <w:sz w:val="24"/>
          <w:szCs w:val="24"/>
        </w:rPr>
        <w:t>оснащенный(е)</w:t>
      </w:r>
      <w:r w:rsidRPr="00412AB1">
        <w:rPr>
          <w:spacing w:val="-5"/>
          <w:sz w:val="24"/>
          <w:szCs w:val="24"/>
        </w:rPr>
        <w:t xml:space="preserve"> </w:t>
      </w:r>
      <w:r w:rsidRPr="00412AB1">
        <w:rPr>
          <w:sz w:val="24"/>
          <w:szCs w:val="24"/>
        </w:rPr>
        <w:t>в</w:t>
      </w:r>
      <w:r w:rsidRPr="00412AB1">
        <w:rPr>
          <w:spacing w:val="-6"/>
          <w:sz w:val="24"/>
          <w:szCs w:val="24"/>
        </w:rPr>
        <w:t xml:space="preserve"> </w:t>
      </w:r>
      <w:r w:rsidRPr="00412AB1">
        <w:rPr>
          <w:sz w:val="24"/>
          <w:szCs w:val="24"/>
        </w:rPr>
        <w:t>соответствии</w:t>
      </w:r>
      <w:r w:rsidRPr="00412AB1">
        <w:rPr>
          <w:spacing w:val="-5"/>
          <w:sz w:val="24"/>
          <w:szCs w:val="24"/>
        </w:rPr>
        <w:t xml:space="preserve"> </w:t>
      </w:r>
      <w:r w:rsidRPr="00412AB1">
        <w:rPr>
          <w:sz w:val="24"/>
          <w:szCs w:val="24"/>
        </w:rPr>
        <w:t>с</w:t>
      </w:r>
      <w:r w:rsidRPr="00412AB1">
        <w:rPr>
          <w:spacing w:val="-4"/>
          <w:sz w:val="24"/>
          <w:szCs w:val="24"/>
        </w:rPr>
        <w:t xml:space="preserve"> </w:t>
      </w:r>
      <w:r w:rsidRPr="00412AB1">
        <w:rPr>
          <w:sz w:val="24"/>
          <w:szCs w:val="24"/>
        </w:rPr>
        <w:t>приложением</w:t>
      </w:r>
      <w:r w:rsidRPr="00412AB1">
        <w:rPr>
          <w:spacing w:val="-5"/>
          <w:sz w:val="24"/>
          <w:szCs w:val="24"/>
        </w:rPr>
        <w:t xml:space="preserve"> </w:t>
      </w:r>
      <w:r w:rsidRPr="00412AB1">
        <w:rPr>
          <w:sz w:val="24"/>
          <w:szCs w:val="24"/>
        </w:rPr>
        <w:t>3</w:t>
      </w:r>
      <w:r w:rsidRPr="00412AB1">
        <w:rPr>
          <w:spacing w:val="-4"/>
          <w:sz w:val="24"/>
          <w:szCs w:val="24"/>
        </w:rPr>
        <w:t xml:space="preserve"> </w:t>
      </w:r>
      <w:r w:rsidRPr="00412AB1">
        <w:rPr>
          <w:sz w:val="24"/>
          <w:szCs w:val="24"/>
        </w:rPr>
        <w:t>ОПОП-</w:t>
      </w:r>
      <w:r w:rsidRPr="00412AB1">
        <w:rPr>
          <w:spacing w:val="-5"/>
          <w:sz w:val="24"/>
          <w:szCs w:val="24"/>
        </w:rPr>
        <w:t>П.</w:t>
      </w:r>
    </w:p>
    <w:p w:rsidR="00412AB1" w:rsidRPr="00195D3F" w:rsidRDefault="00195D3F" w:rsidP="00195D3F">
      <w:pPr>
        <w:tabs>
          <w:tab w:val="left" w:pos="634"/>
        </w:tabs>
        <w:spacing w:before="241" w:after="240"/>
        <w:ind w:firstLine="709"/>
        <w:rPr>
          <w:b/>
          <w:sz w:val="24"/>
          <w:szCs w:val="24"/>
        </w:rPr>
      </w:pPr>
      <w:r w:rsidRPr="00195D3F">
        <w:rPr>
          <w:b/>
          <w:sz w:val="24"/>
          <w:szCs w:val="24"/>
        </w:rPr>
        <w:t xml:space="preserve">3.2 </w:t>
      </w:r>
      <w:r w:rsidR="00412AB1" w:rsidRPr="00195D3F">
        <w:rPr>
          <w:b/>
          <w:sz w:val="24"/>
          <w:szCs w:val="24"/>
        </w:rPr>
        <w:t>Учебно-методическое</w:t>
      </w:r>
      <w:r w:rsidR="00412AB1" w:rsidRPr="00195D3F">
        <w:rPr>
          <w:b/>
          <w:spacing w:val="-15"/>
          <w:sz w:val="24"/>
          <w:szCs w:val="24"/>
        </w:rPr>
        <w:t xml:space="preserve"> </w:t>
      </w:r>
      <w:r w:rsidR="00412AB1" w:rsidRPr="00195D3F">
        <w:rPr>
          <w:b/>
          <w:spacing w:val="-2"/>
          <w:sz w:val="24"/>
          <w:szCs w:val="24"/>
        </w:rPr>
        <w:t>обеспечение</w:t>
      </w:r>
    </w:p>
    <w:p w:rsidR="00412AB1" w:rsidRPr="00195D3F" w:rsidRDefault="00195D3F" w:rsidP="00195D3F">
      <w:pPr>
        <w:tabs>
          <w:tab w:val="left" w:pos="1500"/>
        </w:tabs>
        <w:spacing w:before="59" w:after="240" w:line="299" w:lineRule="exact"/>
        <w:ind w:firstLine="709"/>
        <w:rPr>
          <w:b/>
          <w:sz w:val="24"/>
          <w:szCs w:val="24"/>
        </w:rPr>
      </w:pPr>
      <w:bookmarkStart w:id="3" w:name="3.2.1._Основные_электронные_издания"/>
      <w:bookmarkEnd w:id="3"/>
      <w:r>
        <w:rPr>
          <w:b/>
          <w:sz w:val="24"/>
          <w:szCs w:val="24"/>
        </w:rPr>
        <w:t xml:space="preserve">3.2.1 </w:t>
      </w:r>
      <w:r w:rsidR="00412AB1" w:rsidRPr="00195D3F">
        <w:rPr>
          <w:b/>
          <w:sz w:val="24"/>
          <w:szCs w:val="24"/>
        </w:rPr>
        <w:t>Основные</w:t>
      </w:r>
      <w:r w:rsidR="00412AB1" w:rsidRPr="00195D3F">
        <w:rPr>
          <w:b/>
          <w:spacing w:val="-9"/>
          <w:sz w:val="24"/>
          <w:szCs w:val="24"/>
        </w:rPr>
        <w:t xml:space="preserve"> </w:t>
      </w:r>
      <w:r w:rsidR="00412AB1" w:rsidRPr="00195D3F">
        <w:rPr>
          <w:b/>
          <w:sz w:val="24"/>
          <w:szCs w:val="24"/>
        </w:rPr>
        <w:t>электронные</w:t>
      </w:r>
      <w:r w:rsidR="00412AB1" w:rsidRPr="00195D3F">
        <w:rPr>
          <w:b/>
          <w:spacing w:val="-9"/>
          <w:sz w:val="24"/>
          <w:szCs w:val="24"/>
        </w:rPr>
        <w:t xml:space="preserve"> </w:t>
      </w:r>
      <w:r w:rsidR="00412AB1" w:rsidRPr="00195D3F">
        <w:rPr>
          <w:b/>
          <w:spacing w:val="-2"/>
          <w:sz w:val="24"/>
          <w:szCs w:val="24"/>
        </w:rPr>
        <w:t>издания</w:t>
      </w:r>
    </w:p>
    <w:p w:rsidR="00412AB1" w:rsidRPr="00412AB1" w:rsidRDefault="00412AB1" w:rsidP="0096726D">
      <w:pPr>
        <w:pStyle w:val="a5"/>
        <w:numPr>
          <w:ilvl w:val="0"/>
          <w:numId w:val="1"/>
        </w:numPr>
        <w:tabs>
          <w:tab w:val="left" w:pos="1559"/>
        </w:tabs>
        <w:ind w:left="0" w:right="17" w:firstLine="1134"/>
        <w:jc w:val="both"/>
        <w:rPr>
          <w:sz w:val="24"/>
          <w:szCs w:val="24"/>
        </w:rPr>
      </w:pPr>
      <w:r w:rsidRPr="00412AB1">
        <w:rPr>
          <w:sz w:val="24"/>
          <w:szCs w:val="24"/>
        </w:rPr>
        <w:t>Кузнецова,</w:t>
      </w:r>
      <w:r w:rsidRPr="00412AB1">
        <w:rPr>
          <w:spacing w:val="-4"/>
          <w:sz w:val="24"/>
          <w:szCs w:val="24"/>
        </w:rPr>
        <w:t xml:space="preserve"> </w:t>
      </w:r>
      <w:r w:rsidRPr="00412AB1">
        <w:rPr>
          <w:sz w:val="24"/>
          <w:szCs w:val="24"/>
        </w:rPr>
        <w:t>Т.</w:t>
      </w:r>
      <w:r w:rsidRPr="00412AB1">
        <w:rPr>
          <w:spacing w:val="-4"/>
          <w:sz w:val="24"/>
          <w:szCs w:val="24"/>
        </w:rPr>
        <w:t xml:space="preserve"> </w:t>
      </w:r>
      <w:r w:rsidRPr="00412AB1">
        <w:rPr>
          <w:sz w:val="24"/>
          <w:szCs w:val="24"/>
        </w:rPr>
        <w:t>С.</w:t>
      </w:r>
      <w:r w:rsidRPr="00412AB1">
        <w:rPr>
          <w:spacing w:val="-4"/>
          <w:sz w:val="24"/>
          <w:szCs w:val="24"/>
        </w:rPr>
        <w:t xml:space="preserve"> </w:t>
      </w:r>
      <w:r w:rsidRPr="00412AB1">
        <w:rPr>
          <w:sz w:val="24"/>
          <w:szCs w:val="24"/>
        </w:rPr>
        <w:t>Английский</w:t>
      </w:r>
      <w:r w:rsidRPr="00412AB1">
        <w:rPr>
          <w:spacing w:val="-5"/>
          <w:sz w:val="24"/>
          <w:szCs w:val="24"/>
        </w:rPr>
        <w:t xml:space="preserve"> </w:t>
      </w:r>
      <w:r w:rsidRPr="00412AB1">
        <w:rPr>
          <w:sz w:val="24"/>
          <w:szCs w:val="24"/>
        </w:rPr>
        <w:t>язык.</w:t>
      </w:r>
      <w:r w:rsidRPr="00412AB1">
        <w:rPr>
          <w:spacing w:val="-4"/>
          <w:sz w:val="24"/>
          <w:szCs w:val="24"/>
        </w:rPr>
        <w:t xml:space="preserve"> </w:t>
      </w:r>
      <w:r w:rsidRPr="00412AB1">
        <w:rPr>
          <w:sz w:val="24"/>
          <w:szCs w:val="24"/>
        </w:rPr>
        <w:t>Устная</w:t>
      </w:r>
      <w:r w:rsidRPr="00412AB1">
        <w:rPr>
          <w:spacing w:val="-5"/>
          <w:sz w:val="24"/>
          <w:szCs w:val="24"/>
        </w:rPr>
        <w:t xml:space="preserve"> </w:t>
      </w:r>
      <w:r w:rsidRPr="00412AB1">
        <w:rPr>
          <w:sz w:val="24"/>
          <w:szCs w:val="24"/>
        </w:rPr>
        <w:t>речь.</w:t>
      </w:r>
      <w:r w:rsidRPr="00412AB1">
        <w:rPr>
          <w:spacing w:val="-4"/>
          <w:sz w:val="24"/>
          <w:szCs w:val="24"/>
        </w:rPr>
        <w:t xml:space="preserve"> </w:t>
      </w:r>
      <w:r w:rsidRPr="00412AB1">
        <w:rPr>
          <w:sz w:val="24"/>
          <w:szCs w:val="24"/>
        </w:rPr>
        <w:t>Практикум:</w:t>
      </w:r>
      <w:r w:rsidRPr="00412AB1">
        <w:rPr>
          <w:spacing w:val="-5"/>
          <w:sz w:val="24"/>
          <w:szCs w:val="24"/>
        </w:rPr>
        <w:t xml:space="preserve"> </w:t>
      </w:r>
      <w:r w:rsidRPr="00412AB1">
        <w:rPr>
          <w:sz w:val="24"/>
          <w:szCs w:val="24"/>
        </w:rPr>
        <w:t>учебное</w:t>
      </w:r>
      <w:r w:rsidRPr="00412AB1">
        <w:rPr>
          <w:spacing w:val="-4"/>
          <w:sz w:val="24"/>
          <w:szCs w:val="24"/>
        </w:rPr>
        <w:t xml:space="preserve"> </w:t>
      </w:r>
      <w:r w:rsidRPr="00412AB1">
        <w:rPr>
          <w:sz w:val="24"/>
          <w:szCs w:val="24"/>
        </w:rPr>
        <w:t>пособие</w:t>
      </w:r>
      <w:r w:rsidRPr="00412AB1">
        <w:rPr>
          <w:spacing w:val="-5"/>
          <w:sz w:val="24"/>
          <w:szCs w:val="24"/>
        </w:rPr>
        <w:t xml:space="preserve"> </w:t>
      </w:r>
      <w:r w:rsidRPr="00412AB1">
        <w:rPr>
          <w:sz w:val="24"/>
          <w:szCs w:val="24"/>
        </w:rPr>
        <w:t>для</w:t>
      </w:r>
      <w:r w:rsidRPr="00412AB1">
        <w:rPr>
          <w:spacing w:val="-5"/>
          <w:sz w:val="24"/>
          <w:szCs w:val="24"/>
        </w:rPr>
        <w:t xml:space="preserve"> </w:t>
      </w:r>
      <w:r w:rsidRPr="00412AB1">
        <w:rPr>
          <w:sz w:val="24"/>
          <w:szCs w:val="24"/>
        </w:rPr>
        <w:t>СПО</w:t>
      </w:r>
      <w:r w:rsidRPr="00412AB1">
        <w:rPr>
          <w:spacing w:val="-5"/>
          <w:sz w:val="24"/>
          <w:szCs w:val="24"/>
        </w:rPr>
        <w:t xml:space="preserve"> </w:t>
      </w:r>
      <w:r w:rsidRPr="00412AB1">
        <w:rPr>
          <w:sz w:val="24"/>
          <w:szCs w:val="24"/>
        </w:rPr>
        <w:t>/ Т. С. Кузнецова. — 2-е изд. — Саратов, Екатеринбург: Профобразование, Уральский федеральный</w:t>
      </w:r>
      <w:r w:rsidRPr="00412AB1">
        <w:rPr>
          <w:spacing w:val="80"/>
          <w:sz w:val="24"/>
          <w:szCs w:val="24"/>
        </w:rPr>
        <w:t xml:space="preserve"> </w:t>
      </w:r>
      <w:r w:rsidRPr="00412AB1">
        <w:rPr>
          <w:sz w:val="24"/>
          <w:szCs w:val="24"/>
        </w:rPr>
        <w:t>университет, 2019. — 267 c. — ISBN 978-5-4488-0457-1, 978-5-</w:t>
      </w:r>
    </w:p>
    <w:p w:rsidR="00412AB1" w:rsidRPr="00412AB1" w:rsidRDefault="00412AB1" w:rsidP="00195D3F">
      <w:pPr>
        <w:ind w:right="229" w:firstLine="1134"/>
        <w:jc w:val="both"/>
        <w:rPr>
          <w:sz w:val="24"/>
          <w:szCs w:val="24"/>
        </w:rPr>
      </w:pPr>
      <w:r w:rsidRPr="00412AB1">
        <w:rPr>
          <w:sz w:val="24"/>
          <w:szCs w:val="24"/>
        </w:rPr>
        <w:t>7996-2846-8.</w:t>
      </w:r>
      <w:r w:rsidRPr="00412AB1">
        <w:rPr>
          <w:spacing w:val="-4"/>
          <w:sz w:val="24"/>
          <w:szCs w:val="24"/>
        </w:rPr>
        <w:t xml:space="preserve"> </w:t>
      </w:r>
      <w:r w:rsidRPr="00412AB1">
        <w:rPr>
          <w:sz w:val="24"/>
          <w:szCs w:val="24"/>
        </w:rPr>
        <w:t>—</w:t>
      </w:r>
      <w:r w:rsidRPr="00412AB1">
        <w:rPr>
          <w:spacing w:val="-4"/>
          <w:sz w:val="24"/>
          <w:szCs w:val="24"/>
        </w:rPr>
        <w:t xml:space="preserve"> </w:t>
      </w:r>
      <w:r w:rsidRPr="00412AB1">
        <w:rPr>
          <w:sz w:val="24"/>
          <w:szCs w:val="24"/>
        </w:rPr>
        <w:t>Текст:</w:t>
      </w:r>
      <w:r w:rsidRPr="00412AB1">
        <w:rPr>
          <w:spacing w:val="-5"/>
          <w:sz w:val="24"/>
          <w:szCs w:val="24"/>
        </w:rPr>
        <w:t xml:space="preserve"> </w:t>
      </w:r>
      <w:r w:rsidRPr="00412AB1">
        <w:rPr>
          <w:sz w:val="24"/>
          <w:szCs w:val="24"/>
        </w:rPr>
        <w:t>электронный</w:t>
      </w:r>
      <w:r w:rsidRPr="00412AB1">
        <w:rPr>
          <w:spacing w:val="-5"/>
          <w:sz w:val="24"/>
          <w:szCs w:val="24"/>
        </w:rPr>
        <w:t xml:space="preserve"> </w:t>
      </w:r>
      <w:r w:rsidRPr="00412AB1">
        <w:rPr>
          <w:sz w:val="24"/>
          <w:szCs w:val="24"/>
        </w:rPr>
        <w:t>//</w:t>
      </w:r>
      <w:r w:rsidRPr="00412AB1">
        <w:rPr>
          <w:spacing w:val="-5"/>
          <w:sz w:val="24"/>
          <w:szCs w:val="24"/>
        </w:rPr>
        <w:t xml:space="preserve"> </w:t>
      </w:r>
      <w:r w:rsidRPr="00412AB1">
        <w:rPr>
          <w:sz w:val="24"/>
          <w:szCs w:val="24"/>
        </w:rPr>
        <w:t>Электронно-библиотечная</w:t>
      </w:r>
      <w:r w:rsidRPr="00412AB1">
        <w:rPr>
          <w:spacing w:val="-4"/>
          <w:sz w:val="24"/>
          <w:szCs w:val="24"/>
        </w:rPr>
        <w:t xml:space="preserve"> </w:t>
      </w:r>
      <w:r w:rsidRPr="00412AB1">
        <w:rPr>
          <w:sz w:val="24"/>
          <w:szCs w:val="24"/>
        </w:rPr>
        <w:t>система</w:t>
      </w:r>
      <w:r w:rsidRPr="00412AB1">
        <w:rPr>
          <w:spacing w:val="-5"/>
          <w:sz w:val="24"/>
          <w:szCs w:val="24"/>
        </w:rPr>
        <w:t xml:space="preserve"> </w:t>
      </w:r>
      <w:r w:rsidRPr="00412AB1">
        <w:rPr>
          <w:sz w:val="24"/>
          <w:szCs w:val="24"/>
        </w:rPr>
        <w:t>IPR</w:t>
      </w:r>
      <w:r w:rsidRPr="00412AB1">
        <w:rPr>
          <w:spacing w:val="-4"/>
          <w:sz w:val="24"/>
          <w:szCs w:val="24"/>
        </w:rPr>
        <w:t xml:space="preserve"> </w:t>
      </w:r>
      <w:r w:rsidRPr="00412AB1">
        <w:rPr>
          <w:sz w:val="24"/>
          <w:szCs w:val="24"/>
        </w:rPr>
        <w:t>BOOKS:</w:t>
      </w:r>
      <w:r w:rsidRPr="00412AB1">
        <w:rPr>
          <w:spacing w:val="-5"/>
          <w:sz w:val="24"/>
          <w:szCs w:val="24"/>
        </w:rPr>
        <w:t xml:space="preserve"> </w:t>
      </w:r>
      <w:r w:rsidRPr="00412AB1">
        <w:rPr>
          <w:sz w:val="24"/>
          <w:szCs w:val="24"/>
        </w:rPr>
        <w:t>[сайт].</w:t>
      </w:r>
      <w:r w:rsidRPr="00412AB1">
        <w:rPr>
          <w:spacing w:val="-4"/>
          <w:sz w:val="24"/>
          <w:szCs w:val="24"/>
        </w:rPr>
        <w:t xml:space="preserve"> </w:t>
      </w:r>
      <w:r w:rsidRPr="00412AB1">
        <w:rPr>
          <w:sz w:val="24"/>
          <w:szCs w:val="24"/>
        </w:rPr>
        <w:t>— URL: https:</w:t>
      </w:r>
      <w:hyperlink r:id="rId13">
        <w:r w:rsidRPr="00412AB1">
          <w:rPr>
            <w:sz w:val="24"/>
            <w:szCs w:val="24"/>
          </w:rPr>
          <w:t>//www.iprbookshop.ru/87787.html</w:t>
        </w:r>
      </w:hyperlink>
    </w:p>
    <w:p w:rsidR="00412AB1" w:rsidRPr="00412AB1" w:rsidRDefault="00412AB1" w:rsidP="0096726D">
      <w:pPr>
        <w:pStyle w:val="a5"/>
        <w:numPr>
          <w:ilvl w:val="0"/>
          <w:numId w:val="1"/>
        </w:numPr>
        <w:tabs>
          <w:tab w:val="left" w:pos="1559"/>
        </w:tabs>
        <w:ind w:left="0" w:right="155" w:firstLine="1134"/>
        <w:jc w:val="both"/>
        <w:rPr>
          <w:sz w:val="24"/>
          <w:szCs w:val="24"/>
        </w:rPr>
      </w:pPr>
      <w:r w:rsidRPr="00412AB1">
        <w:rPr>
          <w:sz w:val="24"/>
          <w:szCs w:val="24"/>
        </w:rPr>
        <w:t>Голицынский,</w:t>
      </w:r>
      <w:r w:rsidRPr="00412AB1">
        <w:rPr>
          <w:spacing w:val="-2"/>
          <w:sz w:val="24"/>
          <w:szCs w:val="24"/>
        </w:rPr>
        <w:t xml:space="preserve"> </w:t>
      </w:r>
      <w:r w:rsidRPr="00412AB1">
        <w:rPr>
          <w:sz w:val="24"/>
          <w:szCs w:val="24"/>
        </w:rPr>
        <w:t>Юрий</w:t>
      </w:r>
      <w:r w:rsidRPr="00412AB1">
        <w:rPr>
          <w:spacing w:val="-2"/>
          <w:sz w:val="24"/>
          <w:szCs w:val="24"/>
        </w:rPr>
        <w:t xml:space="preserve"> </w:t>
      </w:r>
      <w:r w:rsidRPr="00412AB1">
        <w:rPr>
          <w:sz w:val="24"/>
          <w:szCs w:val="24"/>
        </w:rPr>
        <w:t>Борисович.</w:t>
      </w:r>
      <w:r w:rsidRPr="00412AB1">
        <w:rPr>
          <w:spacing w:val="-2"/>
          <w:sz w:val="24"/>
          <w:szCs w:val="24"/>
        </w:rPr>
        <w:t xml:space="preserve"> </w:t>
      </w:r>
      <w:r w:rsidRPr="00412AB1">
        <w:rPr>
          <w:sz w:val="24"/>
          <w:szCs w:val="24"/>
        </w:rPr>
        <w:t>Грамматика</w:t>
      </w:r>
      <w:r w:rsidRPr="00412AB1">
        <w:rPr>
          <w:spacing w:val="-2"/>
          <w:sz w:val="24"/>
          <w:szCs w:val="24"/>
        </w:rPr>
        <w:t xml:space="preserve"> </w:t>
      </w:r>
      <w:r w:rsidRPr="00412AB1">
        <w:rPr>
          <w:sz w:val="24"/>
          <w:szCs w:val="24"/>
        </w:rPr>
        <w:t>английского</w:t>
      </w:r>
      <w:r w:rsidRPr="00412AB1">
        <w:rPr>
          <w:spacing w:val="-2"/>
          <w:sz w:val="24"/>
          <w:szCs w:val="24"/>
        </w:rPr>
        <w:t xml:space="preserve"> </w:t>
      </w:r>
      <w:r w:rsidRPr="00412AB1">
        <w:rPr>
          <w:sz w:val="24"/>
          <w:szCs w:val="24"/>
        </w:rPr>
        <w:t>языка:</w:t>
      </w:r>
      <w:r w:rsidRPr="00412AB1">
        <w:rPr>
          <w:spacing w:val="-1"/>
          <w:sz w:val="24"/>
          <w:szCs w:val="24"/>
        </w:rPr>
        <w:t xml:space="preserve"> </w:t>
      </w:r>
      <w:r w:rsidRPr="00412AB1">
        <w:rPr>
          <w:sz w:val="24"/>
          <w:szCs w:val="24"/>
        </w:rPr>
        <w:t>сборник</w:t>
      </w:r>
      <w:r w:rsidRPr="00412AB1">
        <w:rPr>
          <w:spacing w:val="-2"/>
          <w:sz w:val="24"/>
          <w:szCs w:val="24"/>
        </w:rPr>
        <w:t xml:space="preserve"> </w:t>
      </w:r>
      <w:r w:rsidRPr="00412AB1">
        <w:rPr>
          <w:sz w:val="24"/>
          <w:szCs w:val="24"/>
        </w:rPr>
        <w:t>упражнений для средней школы / Ю. Б. Голицынский. - Электрон.текстовые дан. - Санкт-</w:t>
      </w:r>
    </w:p>
    <w:p w:rsidR="00412AB1" w:rsidRPr="00412AB1" w:rsidRDefault="00412AB1" w:rsidP="00195D3F">
      <w:pPr>
        <w:spacing w:line="253" w:lineRule="exact"/>
        <w:ind w:firstLine="1134"/>
        <w:jc w:val="both"/>
        <w:rPr>
          <w:sz w:val="24"/>
          <w:szCs w:val="24"/>
        </w:rPr>
      </w:pPr>
      <w:r w:rsidRPr="00412AB1">
        <w:rPr>
          <w:sz w:val="24"/>
          <w:szCs w:val="24"/>
        </w:rPr>
        <w:t>Петербург:</w:t>
      </w:r>
      <w:r w:rsidRPr="00412AB1">
        <w:rPr>
          <w:spacing w:val="-7"/>
          <w:sz w:val="24"/>
          <w:szCs w:val="24"/>
        </w:rPr>
        <w:t xml:space="preserve"> </w:t>
      </w:r>
      <w:r w:rsidRPr="00412AB1">
        <w:rPr>
          <w:sz w:val="24"/>
          <w:szCs w:val="24"/>
        </w:rPr>
        <w:t>КАРО,</w:t>
      </w:r>
      <w:r w:rsidRPr="00412AB1">
        <w:rPr>
          <w:spacing w:val="-3"/>
          <w:sz w:val="24"/>
          <w:szCs w:val="24"/>
        </w:rPr>
        <w:t xml:space="preserve"> </w:t>
      </w:r>
      <w:r w:rsidRPr="00412AB1">
        <w:rPr>
          <w:sz w:val="24"/>
          <w:szCs w:val="24"/>
        </w:rPr>
        <w:t>2020.</w:t>
      </w:r>
      <w:r w:rsidRPr="00412AB1">
        <w:rPr>
          <w:spacing w:val="-3"/>
          <w:sz w:val="24"/>
          <w:szCs w:val="24"/>
        </w:rPr>
        <w:t xml:space="preserve"> </w:t>
      </w:r>
      <w:r w:rsidRPr="00412AB1">
        <w:rPr>
          <w:sz w:val="24"/>
          <w:szCs w:val="24"/>
        </w:rPr>
        <w:t>-</w:t>
      </w:r>
      <w:r w:rsidRPr="00412AB1">
        <w:rPr>
          <w:spacing w:val="-4"/>
          <w:sz w:val="24"/>
          <w:szCs w:val="24"/>
        </w:rPr>
        <w:t xml:space="preserve"> </w:t>
      </w:r>
      <w:r w:rsidRPr="00412AB1">
        <w:rPr>
          <w:sz w:val="24"/>
          <w:szCs w:val="24"/>
        </w:rPr>
        <w:t>184,</w:t>
      </w:r>
      <w:r w:rsidRPr="00412AB1">
        <w:rPr>
          <w:spacing w:val="-3"/>
          <w:sz w:val="24"/>
          <w:szCs w:val="24"/>
        </w:rPr>
        <w:t xml:space="preserve"> </w:t>
      </w:r>
      <w:r w:rsidRPr="00412AB1">
        <w:rPr>
          <w:sz w:val="24"/>
          <w:szCs w:val="24"/>
        </w:rPr>
        <w:t>[2]</w:t>
      </w:r>
      <w:r w:rsidRPr="00412AB1">
        <w:rPr>
          <w:spacing w:val="-3"/>
          <w:sz w:val="24"/>
          <w:szCs w:val="24"/>
        </w:rPr>
        <w:t xml:space="preserve"> </w:t>
      </w:r>
      <w:r w:rsidRPr="00412AB1">
        <w:rPr>
          <w:sz w:val="24"/>
          <w:szCs w:val="24"/>
        </w:rPr>
        <w:t>с.</w:t>
      </w:r>
      <w:r w:rsidRPr="00412AB1">
        <w:rPr>
          <w:spacing w:val="-4"/>
          <w:sz w:val="24"/>
          <w:szCs w:val="24"/>
        </w:rPr>
        <w:t xml:space="preserve"> </w:t>
      </w:r>
      <w:r w:rsidRPr="00412AB1">
        <w:rPr>
          <w:sz w:val="24"/>
          <w:szCs w:val="24"/>
        </w:rPr>
        <w:t>-</w:t>
      </w:r>
      <w:r w:rsidRPr="00412AB1">
        <w:rPr>
          <w:spacing w:val="-3"/>
          <w:sz w:val="24"/>
          <w:szCs w:val="24"/>
        </w:rPr>
        <w:t xml:space="preserve"> </w:t>
      </w:r>
      <w:r w:rsidRPr="00412AB1">
        <w:rPr>
          <w:sz w:val="24"/>
          <w:szCs w:val="24"/>
        </w:rPr>
        <w:t>Режим</w:t>
      </w:r>
      <w:r w:rsidRPr="00412AB1">
        <w:rPr>
          <w:spacing w:val="-3"/>
          <w:sz w:val="24"/>
          <w:szCs w:val="24"/>
        </w:rPr>
        <w:t xml:space="preserve"> </w:t>
      </w:r>
      <w:r w:rsidRPr="00412AB1">
        <w:rPr>
          <w:sz w:val="24"/>
          <w:szCs w:val="24"/>
        </w:rPr>
        <w:t xml:space="preserve">доступа: </w:t>
      </w:r>
      <w:hyperlink r:id="rId14">
        <w:r w:rsidRPr="00412AB1">
          <w:rPr>
            <w:color w:val="0000FF"/>
            <w:sz w:val="24"/>
            <w:szCs w:val="24"/>
            <w:u w:val="single" w:color="0000FF"/>
          </w:rPr>
          <w:t>http://www.iprbookshop.ru/98000.html</w:t>
        </w:r>
      </w:hyperlink>
      <w:hyperlink r:id="rId15">
        <w:r w:rsidRPr="00412AB1">
          <w:rPr>
            <w:sz w:val="24"/>
            <w:szCs w:val="24"/>
          </w:rPr>
          <w:t>.</w:t>
        </w:r>
      </w:hyperlink>
      <w:r w:rsidRPr="00412AB1">
        <w:rPr>
          <w:spacing w:val="-3"/>
          <w:sz w:val="24"/>
          <w:szCs w:val="24"/>
        </w:rPr>
        <w:t xml:space="preserve"> </w:t>
      </w:r>
      <w:r w:rsidRPr="00412AB1">
        <w:rPr>
          <w:spacing w:val="-5"/>
          <w:sz w:val="24"/>
          <w:szCs w:val="24"/>
        </w:rPr>
        <w:t>11</w:t>
      </w:r>
    </w:p>
    <w:p w:rsidR="00195D3F" w:rsidRDefault="00195D3F">
      <w:pPr>
        <w:widowControl/>
        <w:autoSpaceDE/>
        <w:autoSpaceDN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12AB1" w:rsidRPr="00195D3F" w:rsidRDefault="00195D3F" w:rsidP="00195D3F">
      <w:pPr>
        <w:tabs>
          <w:tab w:val="left" w:pos="2355"/>
          <w:tab w:val="left" w:pos="4171"/>
        </w:tabs>
        <w:ind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4. </w:t>
      </w:r>
      <w:r w:rsidR="00412AB1" w:rsidRPr="00195D3F">
        <w:rPr>
          <w:b/>
          <w:sz w:val="24"/>
          <w:szCs w:val="24"/>
        </w:rPr>
        <w:t>КОНТРОЛЬ</w:t>
      </w:r>
      <w:r w:rsidR="00412AB1" w:rsidRPr="00195D3F">
        <w:rPr>
          <w:b/>
          <w:spacing w:val="-10"/>
          <w:sz w:val="24"/>
          <w:szCs w:val="24"/>
        </w:rPr>
        <w:t xml:space="preserve"> </w:t>
      </w:r>
      <w:r w:rsidR="00412AB1" w:rsidRPr="00195D3F">
        <w:rPr>
          <w:b/>
          <w:sz w:val="24"/>
          <w:szCs w:val="24"/>
        </w:rPr>
        <w:t>И</w:t>
      </w:r>
      <w:r w:rsidR="00412AB1" w:rsidRPr="00195D3F">
        <w:rPr>
          <w:b/>
          <w:spacing w:val="-10"/>
          <w:sz w:val="24"/>
          <w:szCs w:val="24"/>
        </w:rPr>
        <w:t xml:space="preserve"> </w:t>
      </w:r>
      <w:r w:rsidR="00412AB1" w:rsidRPr="00195D3F">
        <w:rPr>
          <w:b/>
          <w:sz w:val="24"/>
          <w:szCs w:val="24"/>
        </w:rPr>
        <w:t>ОЦЕНКА</w:t>
      </w:r>
      <w:r w:rsidR="00412AB1" w:rsidRPr="00195D3F">
        <w:rPr>
          <w:b/>
          <w:spacing w:val="-10"/>
          <w:sz w:val="24"/>
          <w:szCs w:val="24"/>
        </w:rPr>
        <w:t xml:space="preserve"> </w:t>
      </w:r>
      <w:r w:rsidR="00412AB1" w:rsidRPr="00195D3F">
        <w:rPr>
          <w:b/>
          <w:sz w:val="24"/>
          <w:szCs w:val="24"/>
        </w:rPr>
        <w:t>РЕЗУЛЬТАТОВ</w:t>
      </w:r>
      <w:r w:rsidR="00412AB1" w:rsidRPr="00195D3F">
        <w:rPr>
          <w:b/>
          <w:spacing w:val="-10"/>
          <w:sz w:val="24"/>
          <w:szCs w:val="24"/>
        </w:rPr>
        <w:t xml:space="preserve"> </w:t>
      </w:r>
      <w:r w:rsidR="00412AB1" w:rsidRPr="00195D3F">
        <w:rPr>
          <w:b/>
          <w:sz w:val="24"/>
          <w:szCs w:val="24"/>
        </w:rPr>
        <w:t xml:space="preserve">ОСВОЕНИЯ </w:t>
      </w:r>
      <w:r w:rsidR="00412AB1" w:rsidRPr="00195D3F">
        <w:rPr>
          <w:b/>
          <w:spacing w:val="-2"/>
          <w:sz w:val="24"/>
          <w:szCs w:val="24"/>
        </w:rPr>
        <w:t>ДИСЦИПЛИНЫ</w:t>
      </w:r>
    </w:p>
    <w:p w:rsidR="00412AB1" w:rsidRPr="00412AB1" w:rsidRDefault="00412AB1" w:rsidP="00412AB1">
      <w:pPr>
        <w:pStyle w:val="a3"/>
        <w:spacing w:before="25"/>
        <w:rPr>
          <w:b/>
        </w:rPr>
      </w:pPr>
    </w:p>
    <w:tbl>
      <w:tblPr>
        <w:tblStyle w:val="TableNormal"/>
        <w:tblW w:w="9348" w:type="dxa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2"/>
        <w:gridCol w:w="2926"/>
        <w:gridCol w:w="3150"/>
      </w:tblGrid>
      <w:tr w:rsidR="00412AB1" w:rsidRPr="00412AB1" w:rsidTr="004E2F27">
        <w:trPr>
          <w:trHeight w:val="283"/>
        </w:trPr>
        <w:tc>
          <w:tcPr>
            <w:tcW w:w="3272" w:type="dxa"/>
          </w:tcPr>
          <w:p w:rsidR="00412AB1" w:rsidRPr="00195D3F" w:rsidRDefault="00412AB1" w:rsidP="00412AB1">
            <w:pPr>
              <w:pStyle w:val="TableParagraph"/>
              <w:spacing w:before="61"/>
              <w:ind w:left="105" w:right="93"/>
              <w:jc w:val="center"/>
              <w:rPr>
                <w:b/>
                <w:sz w:val="24"/>
                <w:szCs w:val="24"/>
                <w:lang w:val="ru-RU"/>
              </w:rPr>
            </w:pPr>
            <w:r w:rsidRPr="00195D3F">
              <w:rPr>
                <w:b/>
                <w:sz w:val="24"/>
                <w:szCs w:val="24"/>
                <w:lang w:val="ru-RU"/>
              </w:rPr>
              <w:t>Результаты</w:t>
            </w:r>
            <w:r w:rsidRPr="00195D3F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95D3F">
              <w:rPr>
                <w:b/>
                <w:spacing w:val="-2"/>
                <w:sz w:val="24"/>
                <w:szCs w:val="24"/>
                <w:lang w:val="ru-RU"/>
              </w:rPr>
              <w:t>обучения</w:t>
            </w:r>
          </w:p>
        </w:tc>
        <w:tc>
          <w:tcPr>
            <w:tcW w:w="2926" w:type="dxa"/>
          </w:tcPr>
          <w:p w:rsidR="00412AB1" w:rsidRPr="00195D3F" w:rsidRDefault="00412AB1" w:rsidP="004E2F27">
            <w:pPr>
              <w:pStyle w:val="TableParagraph"/>
              <w:spacing w:before="42" w:line="250" w:lineRule="atLeast"/>
              <w:ind w:left="112" w:right="123"/>
              <w:jc w:val="center"/>
              <w:rPr>
                <w:b/>
                <w:sz w:val="24"/>
                <w:szCs w:val="24"/>
                <w:lang w:val="ru-RU"/>
              </w:rPr>
            </w:pPr>
            <w:r w:rsidRPr="00195D3F">
              <w:rPr>
                <w:b/>
                <w:sz w:val="24"/>
                <w:szCs w:val="24"/>
                <w:lang w:val="ru-RU"/>
              </w:rPr>
              <w:t>Показатели</w:t>
            </w:r>
            <w:r w:rsidRPr="00195D3F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95D3F">
              <w:rPr>
                <w:b/>
                <w:sz w:val="24"/>
                <w:szCs w:val="24"/>
                <w:lang w:val="ru-RU"/>
              </w:rPr>
              <w:t xml:space="preserve">освоенности </w:t>
            </w:r>
            <w:r w:rsidRPr="00195D3F">
              <w:rPr>
                <w:b/>
                <w:spacing w:val="-2"/>
                <w:sz w:val="24"/>
                <w:szCs w:val="24"/>
                <w:lang w:val="ru-RU"/>
              </w:rPr>
              <w:t>компетенций</w:t>
            </w:r>
          </w:p>
        </w:tc>
        <w:tc>
          <w:tcPr>
            <w:tcW w:w="3150" w:type="dxa"/>
          </w:tcPr>
          <w:p w:rsidR="00412AB1" w:rsidRPr="00195D3F" w:rsidRDefault="00412AB1" w:rsidP="00412AB1">
            <w:pPr>
              <w:pStyle w:val="TableParagraph"/>
              <w:spacing w:before="61"/>
              <w:ind w:left="821"/>
              <w:rPr>
                <w:b/>
                <w:sz w:val="24"/>
                <w:szCs w:val="24"/>
                <w:lang w:val="ru-RU"/>
              </w:rPr>
            </w:pPr>
            <w:r w:rsidRPr="00195D3F">
              <w:rPr>
                <w:b/>
                <w:sz w:val="24"/>
                <w:szCs w:val="24"/>
                <w:lang w:val="ru-RU"/>
              </w:rPr>
              <w:t>Методы</w:t>
            </w:r>
            <w:r w:rsidRPr="00195D3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95D3F">
              <w:rPr>
                <w:b/>
                <w:spacing w:val="-2"/>
                <w:sz w:val="24"/>
                <w:szCs w:val="24"/>
                <w:lang w:val="ru-RU"/>
              </w:rPr>
              <w:t>оценки</w:t>
            </w:r>
          </w:p>
        </w:tc>
      </w:tr>
      <w:tr w:rsidR="00412AB1" w:rsidRPr="00412AB1" w:rsidTr="004E2F27">
        <w:trPr>
          <w:trHeight w:val="283"/>
        </w:trPr>
        <w:tc>
          <w:tcPr>
            <w:tcW w:w="9348" w:type="dxa"/>
            <w:gridSpan w:val="3"/>
          </w:tcPr>
          <w:p w:rsidR="00412AB1" w:rsidRPr="00412AB1" w:rsidRDefault="00412AB1" w:rsidP="00412AB1">
            <w:pPr>
              <w:pStyle w:val="TableParagraph"/>
              <w:spacing w:before="62" w:line="233" w:lineRule="exact"/>
              <w:ind w:left="112"/>
              <w:rPr>
                <w:i/>
                <w:sz w:val="24"/>
                <w:szCs w:val="24"/>
                <w:lang w:val="ru-RU"/>
              </w:rPr>
            </w:pPr>
            <w:r w:rsidRPr="00412AB1">
              <w:rPr>
                <w:i/>
                <w:sz w:val="24"/>
                <w:szCs w:val="24"/>
                <w:lang w:val="ru-RU"/>
              </w:rPr>
              <w:t>Перечень</w:t>
            </w:r>
            <w:r w:rsidRPr="00412AB1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i/>
                <w:sz w:val="24"/>
                <w:szCs w:val="24"/>
                <w:lang w:val="ru-RU"/>
              </w:rPr>
              <w:t>знаний,</w:t>
            </w:r>
            <w:r w:rsidRPr="00412AB1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i/>
                <w:sz w:val="24"/>
                <w:szCs w:val="24"/>
                <w:lang w:val="ru-RU"/>
              </w:rPr>
              <w:t>осваиваемых</w:t>
            </w:r>
            <w:r w:rsidRPr="00412AB1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i/>
                <w:sz w:val="24"/>
                <w:szCs w:val="24"/>
                <w:lang w:val="ru-RU"/>
              </w:rPr>
              <w:t>в</w:t>
            </w:r>
            <w:r w:rsidRPr="00412AB1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i/>
                <w:sz w:val="24"/>
                <w:szCs w:val="24"/>
                <w:lang w:val="ru-RU"/>
              </w:rPr>
              <w:t>рамках</w:t>
            </w:r>
            <w:r w:rsidRPr="00412AB1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i/>
                <w:spacing w:val="-2"/>
                <w:sz w:val="24"/>
                <w:szCs w:val="24"/>
                <w:lang w:val="ru-RU"/>
              </w:rPr>
              <w:t>дисциплины</w:t>
            </w:r>
          </w:p>
        </w:tc>
      </w:tr>
      <w:tr w:rsidR="00412AB1" w:rsidRPr="00412AB1" w:rsidTr="004E2F27">
        <w:trPr>
          <w:trHeight w:val="283"/>
        </w:trPr>
        <w:tc>
          <w:tcPr>
            <w:tcW w:w="3272" w:type="dxa"/>
          </w:tcPr>
          <w:p w:rsidR="00412AB1" w:rsidRPr="00412AB1" w:rsidRDefault="00412AB1" w:rsidP="004E2F27">
            <w:pPr>
              <w:pStyle w:val="TableParagraph"/>
              <w:spacing w:before="62"/>
              <w:ind w:left="112" w:right="171"/>
              <w:rPr>
                <w:sz w:val="24"/>
                <w:szCs w:val="24"/>
                <w:lang w:val="ru-RU"/>
              </w:rPr>
            </w:pPr>
            <w:r w:rsidRPr="00412AB1">
              <w:rPr>
                <w:sz w:val="24"/>
                <w:szCs w:val="24"/>
                <w:lang w:val="ru-RU"/>
              </w:rPr>
              <w:t>З1: правила построения простых и сложных предложений на профессиональные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2926" w:type="dxa"/>
          </w:tcPr>
          <w:p w:rsidR="00412AB1" w:rsidRPr="00412AB1" w:rsidRDefault="00412AB1" w:rsidP="00412AB1">
            <w:pPr>
              <w:pStyle w:val="TableParagraph"/>
              <w:spacing w:before="62"/>
              <w:ind w:left="111" w:right="184"/>
              <w:rPr>
                <w:sz w:val="24"/>
                <w:szCs w:val="24"/>
                <w:lang w:val="ru-RU"/>
              </w:rPr>
            </w:pPr>
            <w:r w:rsidRPr="00412AB1">
              <w:rPr>
                <w:sz w:val="24"/>
                <w:szCs w:val="24"/>
                <w:lang w:val="ru-RU"/>
              </w:rPr>
              <w:t>Знает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правила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построения простых и сложных предложений на профессиональные темы</w:t>
            </w:r>
          </w:p>
        </w:tc>
        <w:tc>
          <w:tcPr>
            <w:tcW w:w="3150" w:type="dxa"/>
            <w:vMerge w:val="restart"/>
          </w:tcPr>
          <w:p w:rsidR="00412AB1" w:rsidRPr="00412AB1" w:rsidRDefault="00412AB1" w:rsidP="00412AB1">
            <w:pPr>
              <w:pStyle w:val="TableParagraph"/>
              <w:spacing w:before="62"/>
              <w:ind w:left="112" w:right="57"/>
              <w:rPr>
                <w:sz w:val="24"/>
                <w:szCs w:val="24"/>
                <w:lang w:val="ru-RU"/>
              </w:rPr>
            </w:pPr>
            <w:r w:rsidRPr="00412AB1">
              <w:rPr>
                <w:sz w:val="24"/>
                <w:szCs w:val="24"/>
                <w:lang w:val="ru-RU"/>
              </w:rPr>
              <w:t>Анализ и оценка решения тестовых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заданий;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Анализ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 xml:space="preserve">и оценка решения устного </w:t>
            </w:r>
            <w:r w:rsidRPr="00412AB1">
              <w:rPr>
                <w:spacing w:val="-2"/>
                <w:sz w:val="24"/>
                <w:szCs w:val="24"/>
                <w:lang w:val="ru-RU"/>
              </w:rPr>
              <w:t>опроса;</w:t>
            </w:r>
          </w:p>
          <w:p w:rsidR="00412AB1" w:rsidRPr="00412AB1" w:rsidRDefault="00412AB1" w:rsidP="00412AB1">
            <w:pPr>
              <w:pStyle w:val="TableParagraph"/>
              <w:ind w:left="112"/>
              <w:rPr>
                <w:sz w:val="24"/>
                <w:szCs w:val="24"/>
                <w:lang w:val="ru-RU"/>
              </w:rPr>
            </w:pPr>
            <w:r w:rsidRPr="00412AB1">
              <w:rPr>
                <w:sz w:val="24"/>
                <w:szCs w:val="24"/>
                <w:lang w:val="ru-RU"/>
              </w:rPr>
              <w:t>Анализ и оценка решения письменного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опроса.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Оценка выполнения практических заданий (работ).</w:t>
            </w:r>
          </w:p>
        </w:tc>
      </w:tr>
      <w:tr w:rsidR="00412AB1" w:rsidRPr="00412AB1" w:rsidTr="004E2F27">
        <w:trPr>
          <w:trHeight w:val="283"/>
        </w:trPr>
        <w:tc>
          <w:tcPr>
            <w:tcW w:w="3272" w:type="dxa"/>
          </w:tcPr>
          <w:p w:rsidR="00412AB1" w:rsidRPr="00412AB1" w:rsidRDefault="00412AB1" w:rsidP="004E2F27">
            <w:pPr>
              <w:pStyle w:val="TableParagraph"/>
              <w:spacing w:before="62"/>
              <w:ind w:left="112" w:right="171"/>
              <w:rPr>
                <w:sz w:val="24"/>
                <w:szCs w:val="24"/>
                <w:lang w:val="ru-RU"/>
              </w:rPr>
            </w:pPr>
            <w:r w:rsidRPr="00412AB1">
              <w:rPr>
                <w:sz w:val="24"/>
                <w:szCs w:val="24"/>
                <w:lang w:val="ru-RU"/>
              </w:rPr>
              <w:t>З2: основные общеупотребительные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 xml:space="preserve">глаголы (бытовая и профессиональная </w:t>
            </w:r>
            <w:r w:rsidRPr="00412AB1">
              <w:rPr>
                <w:spacing w:val="-2"/>
                <w:sz w:val="24"/>
                <w:szCs w:val="24"/>
                <w:lang w:val="ru-RU"/>
              </w:rPr>
              <w:t>лексика)</w:t>
            </w:r>
          </w:p>
        </w:tc>
        <w:tc>
          <w:tcPr>
            <w:tcW w:w="2926" w:type="dxa"/>
          </w:tcPr>
          <w:p w:rsidR="00412AB1" w:rsidRPr="00412AB1" w:rsidRDefault="00412AB1" w:rsidP="00412AB1">
            <w:pPr>
              <w:pStyle w:val="TableParagraph"/>
              <w:spacing w:before="62"/>
              <w:ind w:left="111" w:right="193"/>
              <w:rPr>
                <w:sz w:val="24"/>
                <w:szCs w:val="24"/>
                <w:lang w:val="ru-RU"/>
              </w:rPr>
            </w:pPr>
            <w:r w:rsidRPr="00412AB1">
              <w:rPr>
                <w:sz w:val="24"/>
                <w:szCs w:val="24"/>
                <w:lang w:val="ru-RU"/>
              </w:rPr>
              <w:t xml:space="preserve">Знает основные </w:t>
            </w:r>
            <w:r w:rsidRPr="00412AB1">
              <w:rPr>
                <w:spacing w:val="-2"/>
                <w:sz w:val="24"/>
                <w:szCs w:val="24"/>
                <w:lang w:val="ru-RU"/>
              </w:rPr>
              <w:t xml:space="preserve">общеупотребительные </w:t>
            </w:r>
            <w:r w:rsidRPr="00412AB1">
              <w:rPr>
                <w:sz w:val="24"/>
                <w:szCs w:val="24"/>
                <w:lang w:val="ru-RU"/>
              </w:rPr>
              <w:t>глаголы (бытовая и профессиональная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лексика)</w:t>
            </w:r>
          </w:p>
        </w:tc>
        <w:tc>
          <w:tcPr>
            <w:tcW w:w="3150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  <w:lang w:val="ru-RU"/>
              </w:rPr>
            </w:pPr>
          </w:p>
        </w:tc>
      </w:tr>
      <w:tr w:rsidR="00412AB1" w:rsidRPr="00412AB1" w:rsidTr="004E2F27">
        <w:trPr>
          <w:trHeight w:val="283"/>
        </w:trPr>
        <w:tc>
          <w:tcPr>
            <w:tcW w:w="3272" w:type="dxa"/>
          </w:tcPr>
          <w:p w:rsidR="00412AB1" w:rsidRPr="00412AB1" w:rsidRDefault="00412AB1" w:rsidP="004E2F27">
            <w:pPr>
              <w:pStyle w:val="TableParagraph"/>
              <w:spacing w:before="62"/>
              <w:ind w:left="112" w:right="171"/>
              <w:rPr>
                <w:sz w:val="24"/>
                <w:szCs w:val="24"/>
                <w:lang w:val="ru-RU"/>
              </w:rPr>
            </w:pPr>
            <w:r w:rsidRPr="00412AB1">
              <w:rPr>
                <w:sz w:val="24"/>
                <w:szCs w:val="24"/>
                <w:lang w:val="ru-RU"/>
              </w:rPr>
              <w:t>З3: лексический минимум, относящийся к описанию предметов,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средств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и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 xml:space="preserve">процессов </w:t>
            </w:r>
            <w:r w:rsidRPr="00412AB1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  <w:r w:rsidRPr="00412AB1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2926" w:type="dxa"/>
          </w:tcPr>
          <w:p w:rsidR="00412AB1" w:rsidRPr="00412AB1" w:rsidRDefault="00412AB1" w:rsidP="00412AB1">
            <w:pPr>
              <w:pStyle w:val="TableParagraph"/>
              <w:spacing w:before="62"/>
              <w:ind w:left="111" w:right="69"/>
              <w:rPr>
                <w:sz w:val="24"/>
                <w:szCs w:val="24"/>
                <w:lang w:val="ru-RU"/>
              </w:rPr>
            </w:pPr>
            <w:r w:rsidRPr="00412AB1">
              <w:rPr>
                <w:sz w:val="24"/>
                <w:szCs w:val="24"/>
                <w:lang w:val="ru-RU"/>
              </w:rPr>
              <w:t>Знает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лексический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 xml:space="preserve">минимум, относящийся к описанию предметов, средств и </w:t>
            </w:r>
            <w:r w:rsidRPr="00412AB1">
              <w:rPr>
                <w:spacing w:val="-2"/>
                <w:sz w:val="24"/>
                <w:szCs w:val="24"/>
                <w:lang w:val="ru-RU"/>
              </w:rPr>
              <w:t>процессов</w:t>
            </w:r>
            <w:r w:rsidRPr="00412AB1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pacing w:val="-2"/>
                <w:sz w:val="24"/>
                <w:szCs w:val="24"/>
                <w:lang w:val="ru-RU"/>
              </w:rPr>
              <w:t>профессиональной деятельности</w:t>
            </w:r>
          </w:p>
        </w:tc>
        <w:tc>
          <w:tcPr>
            <w:tcW w:w="3150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  <w:lang w:val="ru-RU"/>
              </w:rPr>
            </w:pPr>
          </w:p>
        </w:tc>
      </w:tr>
      <w:tr w:rsidR="00412AB1" w:rsidRPr="00412AB1" w:rsidTr="004E2F27">
        <w:trPr>
          <w:trHeight w:val="283"/>
        </w:trPr>
        <w:tc>
          <w:tcPr>
            <w:tcW w:w="3272" w:type="dxa"/>
          </w:tcPr>
          <w:p w:rsidR="00412AB1" w:rsidRPr="00412AB1" w:rsidRDefault="00412AB1" w:rsidP="004E2F27">
            <w:pPr>
              <w:pStyle w:val="TableParagraph"/>
              <w:spacing w:before="61"/>
              <w:ind w:left="112" w:right="171"/>
              <w:rPr>
                <w:sz w:val="24"/>
                <w:szCs w:val="24"/>
              </w:rPr>
            </w:pPr>
            <w:r w:rsidRPr="00412AB1">
              <w:rPr>
                <w:sz w:val="24"/>
                <w:szCs w:val="24"/>
              </w:rPr>
              <w:t>З4:</w:t>
            </w:r>
            <w:r w:rsidRPr="00412AB1">
              <w:rPr>
                <w:spacing w:val="-7"/>
                <w:sz w:val="24"/>
                <w:szCs w:val="24"/>
              </w:rPr>
              <w:t xml:space="preserve"> </w:t>
            </w:r>
            <w:r w:rsidRPr="00412AB1">
              <w:rPr>
                <w:sz w:val="24"/>
                <w:szCs w:val="24"/>
              </w:rPr>
              <w:t>особенности</w:t>
            </w:r>
            <w:r w:rsidRPr="00412AB1">
              <w:rPr>
                <w:spacing w:val="-6"/>
                <w:sz w:val="24"/>
                <w:szCs w:val="24"/>
              </w:rPr>
              <w:t xml:space="preserve"> </w:t>
            </w:r>
            <w:r w:rsidRPr="00412AB1">
              <w:rPr>
                <w:spacing w:val="-2"/>
                <w:sz w:val="24"/>
                <w:szCs w:val="24"/>
              </w:rPr>
              <w:t>произношения</w:t>
            </w:r>
          </w:p>
        </w:tc>
        <w:tc>
          <w:tcPr>
            <w:tcW w:w="2926" w:type="dxa"/>
          </w:tcPr>
          <w:p w:rsidR="00412AB1" w:rsidRPr="00412AB1" w:rsidRDefault="00412AB1" w:rsidP="00412AB1">
            <w:pPr>
              <w:pStyle w:val="TableParagraph"/>
              <w:spacing w:before="61"/>
              <w:ind w:left="111" w:right="1040"/>
              <w:rPr>
                <w:sz w:val="24"/>
                <w:szCs w:val="24"/>
              </w:rPr>
            </w:pPr>
            <w:r w:rsidRPr="00412AB1">
              <w:rPr>
                <w:sz w:val="24"/>
                <w:szCs w:val="24"/>
              </w:rPr>
              <w:t>Знает</w:t>
            </w:r>
            <w:r w:rsidRPr="00412AB1">
              <w:rPr>
                <w:spacing w:val="-14"/>
                <w:sz w:val="24"/>
                <w:szCs w:val="24"/>
              </w:rPr>
              <w:t xml:space="preserve"> </w:t>
            </w:r>
            <w:r w:rsidRPr="00412AB1">
              <w:rPr>
                <w:sz w:val="24"/>
                <w:szCs w:val="24"/>
              </w:rPr>
              <w:t xml:space="preserve">особенности </w:t>
            </w:r>
            <w:r w:rsidRPr="00412AB1">
              <w:rPr>
                <w:spacing w:val="-2"/>
                <w:sz w:val="24"/>
                <w:szCs w:val="24"/>
              </w:rPr>
              <w:t>произношения</w:t>
            </w:r>
          </w:p>
        </w:tc>
        <w:tc>
          <w:tcPr>
            <w:tcW w:w="3150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</w:rPr>
            </w:pPr>
          </w:p>
        </w:tc>
      </w:tr>
      <w:tr w:rsidR="00412AB1" w:rsidRPr="00412AB1" w:rsidTr="004E2F27">
        <w:trPr>
          <w:trHeight w:val="283"/>
        </w:trPr>
        <w:tc>
          <w:tcPr>
            <w:tcW w:w="3272" w:type="dxa"/>
          </w:tcPr>
          <w:p w:rsidR="00412AB1" w:rsidRPr="00412AB1" w:rsidRDefault="00412AB1" w:rsidP="004E2F27">
            <w:pPr>
              <w:pStyle w:val="TableParagraph"/>
              <w:spacing w:before="62"/>
              <w:ind w:left="112" w:right="171"/>
              <w:rPr>
                <w:sz w:val="24"/>
                <w:szCs w:val="24"/>
                <w:lang w:val="ru-RU"/>
              </w:rPr>
            </w:pPr>
            <w:r w:rsidRPr="00412AB1">
              <w:rPr>
                <w:sz w:val="24"/>
                <w:szCs w:val="24"/>
                <w:lang w:val="ru-RU"/>
              </w:rPr>
              <w:t>З5: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правила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чтения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 xml:space="preserve">текстов </w:t>
            </w:r>
            <w:r w:rsidRPr="00412AB1">
              <w:rPr>
                <w:spacing w:val="-2"/>
                <w:sz w:val="24"/>
                <w:szCs w:val="24"/>
                <w:lang w:val="ru-RU"/>
              </w:rPr>
              <w:t>профессиональной направленности</w:t>
            </w:r>
          </w:p>
        </w:tc>
        <w:tc>
          <w:tcPr>
            <w:tcW w:w="2926" w:type="dxa"/>
          </w:tcPr>
          <w:p w:rsidR="00412AB1" w:rsidRPr="00412AB1" w:rsidRDefault="00412AB1" w:rsidP="00412AB1">
            <w:pPr>
              <w:pStyle w:val="TableParagraph"/>
              <w:spacing w:before="62"/>
              <w:ind w:left="111" w:right="263"/>
              <w:rPr>
                <w:sz w:val="24"/>
                <w:szCs w:val="24"/>
                <w:lang w:val="ru-RU"/>
              </w:rPr>
            </w:pPr>
            <w:r w:rsidRPr="00412AB1">
              <w:rPr>
                <w:sz w:val="24"/>
                <w:szCs w:val="24"/>
                <w:lang w:val="ru-RU"/>
              </w:rPr>
              <w:t>Знает правила чтения текстов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 xml:space="preserve">профессиональной </w:t>
            </w:r>
            <w:r w:rsidRPr="00412AB1">
              <w:rPr>
                <w:spacing w:val="-2"/>
                <w:sz w:val="24"/>
                <w:szCs w:val="24"/>
                <w:lang w:val="ru-RU"/>
              </w:rPr>
              <w:t>направленности</w:t>
            </w:r>
          </w:p>
        </w:tc>
        <w:tc>
          <w:tcPr>
            <w:tcW w:w="3150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  <w:lang w:val="ru-RU"/>
              </w:rPr>
            </w:pPr>
          </w:p>
        </w:tc>
      </w:tr>
      <w:tr w:rsidR="00412AB1" w:rsidRPr="00412AB1" w:rsidTr="004E2F27">
        <w:trPr>
          <w:trHeight w:val="283"/>
        </w:trPr>
        <w:tc>
          <w:tcPr>
            <w:tcW w:w="9348" w:type="dxa"/>
            <w:gridSpan w:val="3"/>
          </w:tcPr>
          <w:p w:rsidR="00412AB1" w:rsidRPr="00412AB1" w:rsidRDefault="00412AB1" w:rsidP="00412AB1">
            <w:pPr>
              <w:pStyle w:val="TableParagraph"/>
              <w:spacing w:before="62"/>
              <w:ind w:left="112"/>
              <w:rPr>
                <w:i/>
                <w:sz w:val="24"/>
                <w:szCs w:val="24"/>
                <w:lang w:val="ru-RU"/>
              </w:rPr>
            </w:pPr>
            <w:r w:rsidRPr="00412AB1">
              <w:rPr>
                <w:i/>
                <w:sz w:val="24"/>
                <w:szCs w:val="24"/>
                <w:lang w:val="ru-RU"/>
              </w:rPr>
              <w:t>Перечень</w:t>
            </w:r>
            <w:r w:rsidRPr="00412AB1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i/>
                <w:sz w:val="24"/>
                <w:szCs w:val="24"/>
                <w:lang w:val="ru-RU"/>
              </w:rPr>
              <w:t>умений,</w:t>
            </w:r>
            <w:r w:rsidRPr="00412AB1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i/>
                <w:sz w:val="24"/>
                <w:szCs w:val="24"/>
                <w:lang w:val="ru-RU"/>
              </w:rPr>
              <w:t>осваиваемых</w:t>
            </w:r>
            <w:r w:rsidRPr="00412AB1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i/>
                <w:sz w:val="24"/>
                <w:szCs w:val="24"/>
                <w:lang w:val="ru-RU"/>
              </w:rPr>
              <w:t>в</w:t>
            </w:r>
            <w:r w:rsidRPr="00412AB1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i/>
                <w:sz w:val="24"/>
                <w:szCs w:val="24"/>
                <w:lang w:val="ru-RU"/>
              </w:rPr>
              <w:t>рамках</w:t>
            </w:r>
            <w:r w:rsidRPr="00412AB1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i/>
                <w:spacing w:val="-2"/>
                <w:sz w:val="24"/>
                <w:szCs w:val="24"/>
                <w:lang w:val="ru-RU"/>
              </w:rPr>
              <w:t>дисциплины</w:t>
            </w:r>
          </w:p>
        </w:tc>
      </w:tr>
      <w:tr w:rsidR="00412AB1" w:rsidRPr="00412AB1" w:rsidTr="004E2F27">
        <w:trPr>
          <w:trHeight w:val="283"/>
        </w:trPr>
        <w:tc>
          <w:tcPr>
            <w:tcW w:w="3272" w:type="dxa"/>
          </w:tcPr>
          <w:p w:rsidR="00412AB1" w:rsidRPr="00412AB1" w:rsidRDefault="00412AB1" w:rsidP="004E2F27">
            <w:pPr>
              <w:pStyle w:val="TableParagraph"/>
              <w:spacing w:before="61"/>
              <w:ind w:left="112" w:right="171"/>
              <w:rPr>
                <w:sz w:val="24"/>
                <w:szCs w:val="24"/>
                <w:lang w:val="ru-RU"/>
              </w:rPr>
            </w:pPr>
            <w:r w:rsidRPr="00412AB1">
              <w:rPr>
                <w:sz w:val="24"/>
                <w:szCs w:val="24"/>
                <w:lang w:val="ru-RU"/>
              </w:rPr>
              <w:t>У4: строить простые высказывания</w:t>
            </w:r>
            <w:r w:rsidRPr="00412AB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о</w:t>
            </w:r>
            <w:r w:rsidRPr="00412AB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себе</w:t>
            </w:r>
            <w:r w:rsidRPr="00412AB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и</w:t>
            </w:r>
            <w:r w:rsidRPr="00412AB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о</w:t>
            </w:r>
            <w:r w:rsidRPr="00412AB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 xml:space="preserve">своей </w:t>
            </w:r>
            <w:r w:rsidRPr="00412AB1">
              <w:rPr>
                <w:spacing w:val="-2"/>
                <w:sz w:val="24"/>
                <w:szCs w:val="24"/>
                <w:lang w:val="ru-RU"/>
              </w:rPr>
              <w:t>профессиональной деятельности</w:t>
            </w:r>
          </w:p>
        </w:tc>
        <w:tc>
          <w:tcPr>
            <w:tcW w:w="2926" w:type="dxa"/>
          </w:tcPr>
          <w:p w:rsidR="00412AB1" w:rsidRPr="00412AB1" w:rsidRDefault="00412AB1" w:rsidP="004E2F27">
            <w:pPr>
              <w:pStyle w:val="TableParagraph"/>
              <w:spacing w:before="61"/>
              <w:ind w:left="111" w:right="123"/>
              <w:rPr>
                <w:sz w:val="24"/>
                <w:szCs w:val="24"/>
                <w:lang w:val="ru-RU"/>
              </w:rPr>
            </w:pPr>
            <w:r w:rsidRPr="00412AB1">
              <w:rPr>
                <w:sz w:val="24"/>
                <w:szCs w:val="24"/>
                <w:lang w:val="ru-RU"/>
              </w:rPr>
              <w:t>Умеет строить простые высказывания о себе и о своей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 xml:space="preserve">профессиональной </w:t>
            </w:r>
            <w:r w:rsidRPr="00412AB1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3150" w:type="dxa"/>
            <w:vMerge w:val="restart"/>
          </w:tcPr>
          <w:p w:rsidR="00412AB1" w:rsidRPr="00412AB1" w:rsidRDefault="00412AB1" w:rsidP="00412AB1">
            <w:pPr>
              <w:pStyle w:val="TableParagraph"/>
              <w:spacing w:before="61"/>
              <w:ind w:left="112" w:right="57"/>
              <w:rPr>
                <w:sz w:val="24"/>
                <w:szCs w:val="24"/>
                <w:lang w:val="ru-RU"/>
              </w:rPr>
            </w:pPr>
            <w:r w:rsidRPr="00412AB1">
              <w:rPr>
                <w:sz w:val="24"/>
                <w:szCs w:val="24"/>
                <w:lang w:val="ru-RU"/>
              </w:rPr>
              <w:t>Анализ и оценка решения тестовых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заданий;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Анализ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 xml:space="preserve">и оценка решения устного </w:t>
            </w:r>
            <w:r w:rsidRPr="00412AB1">
              <w:rPr>
                <w:spacing w:val="-2"/>
                <w:sz w:val="24"/>
                <w:szCs w:val="24"/>
                <w:lang w:val="ru-RU"/>
              </w:rPr>
              <w:t>опроса;</w:t>
            </w:r>
          </w:p>
          <w:p w:rsidR="00412AB1" w:rsidRPr="00412AB1" w:rsidRDefault="00412AB1" w:rsidP="00412AB1">
            <w:pPr>
              <w:pStyle w:val="TableParagraph"/>
              <w:ind w:left="112"/>
              <w:rPr>
                <w:sz w:val="24"/>
                <w:szCs w:val="24"/>
              </w:rPr>
            </w:pPr>
            <w:r w:rsidRPr="00412AB1">
              <w:rPr>
                <w:sz w:val="24"/>
                <w:szCs w:val="24"/>
                <w:lang w:val="ru-RU"/>
              </w:rPr>
              <w:t>Анализ и оценка решения письменного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опроса.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</w:rPr>
              <w:t>Оценка выполнения практических</w:t>
            </w:r>
          </w:p>
        </w:tc>
      </w:tr>
      <w:tr w:rsidR="00412AB1" w:rsidRPr="00412AB1" w:rsidTr="004E2F27">
        <w:trPr>
          <w:trHeight w:val="283"/>
        </w:trPr>
        <w:tc>
          <w:tcPr>
            <w:tcW w:w="3272" w:type="dxa"/>
          </w:tcPr>
          <w:p w:rsidR="00412AB1" w:rsidRPr="00412AB1" w:rsidRDefault="00412AB1" w:rsidP="004E2F27">
            <w:pPr>
              <w:pStyle w:val="TableParagraph"/>
              <w:spacing w:before="62"/>
              <w:ind w:left="112" w:right="171"/>
              <w:rPr>
                <w:sz w:val="24"/>
                <w:szCs w:val="24"/>
                <w:lang w:val="ru-RU"/>
              </w:rPr>
            </w:pPr>
            <w:r w:rsidRPr="00412AB1">
              <w:rPr>
                <w:sz w:val="24"/>
                <w:szCs w:val="24"/>
                <w:lang w:val="ru-RU"/>
              </w:rPr>
              <w:t>У5: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кратко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обосновывать</w:t>
            </w:r>
            <w:r w:rsidRPr="00412AB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и объяснять свои действия</w:t>
            </w:r>
          </w:p>
        </w:tc>
        <w:tc>
          <w:tcPr>
            <w:tcW w:w="2926" w:type="dxa"/>
          </w:tcPr>
          <w:p w:rsidR="00412AB1" w:rsidRPr="00412AB1" w:rsidRDefault="00412AB1" w:rsidP="004E2F27">
            <w:pPr>
              <w:pStyle w:val="TableParagraph"/>
              <w:spacing w:before="62"/>
              <w:ind w:left="111" w:right="123"/>
              <w:rPr>
                <w:sz w:val="24"/>
                <w:szCs w:val="24"/>
                <w:lang w:val="ru-RU"/>
              </w:rPr>
            </w:pPr>
            <w:r w:rsidRPr="00412AB1">
              <w:rPr>
                <w:sz w:val="24"/>
                <w:szCs w:val="24"/>
                <w:lang w:val="ru-RU"/>
              </w:rPr>
              <w:t>Умеет</w:t>
            </w:r>
            <w:r w:rsidRPr="00412AB1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кратко</w:t>
            </w:r>
            <w:r w:rsidRPr="00412AB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12AB1">
              <w:rPr>
                <w:sz w:val="24"/>
                <w:szCs w:val="24"/>
                <w:lang w:val="ru-RU"/>
              </w:rPr>
              <w:t>обосновывать и объяснять свои действия</w:t>
            </w:r>
          </w:p>
        </w:tc>
        <w:tc>
          <w:tcPr>
            <w:tcW w:w="3150" w:type="dxa"/>
            <w:vMerge/>
            <w:tcBorders>
              <w:top w:val="nil"/>
            </w:tcBorders>
          </w:tcPr>
          <w:p w:rsidR="00412AB1" w:rsidRPr="00412AB1" w:rsidRDefault="00412AB1" w:rsidP="00412AB1">
            <w:pPr>
              <w:rPr>
                <w:sz w:val="24"/>
                <w:szCs w:val="24"/>
                <w:lang w:val="ru-RU"/>
              </w:rPr>
            </w:pPr>
          </w:p>
        </w:tc>
      </w:tr>
      <w:tr w:rsidR="00412AB1" w:rsidRPr="00412AB1" w:rsidTr="004E2F27">
        <w:trPr>
          <w:trHeight w:val="283"/>
        </w:trPr>
        <w:tc>
          <w:tcPr>
            <w:tcW w:w="3272" w:type="dxa"/>
          </w:tcPr>
          <w:p w:rsidR="00412AB1" w:rsidRPr="00412AB1" w:rsidRDefault="00412AB1" w:rsidP="004E2F27">
            <w:pPr>
              <w:pStyle w:val="TableParagraph"/>
              <w:spacing w:before="62"/>
              <w:ind w:left="112" w:right="171"/>
              <w:rPr>
                <w:sz w:val="24"/>
                <w:szCs w:val="24"/>
              </w:rPr>
            </w:pPr>
            <w:r w:rsidRPr="00412AB1">
              <w:rPr>
                <w:sz w:val="24"/>
                <w:szCs w:val="24"/>
              </w:rPr>
              <w:t>(текущие</w:t>
            </w:r>
            <w:r w:rsidRPr="00412AB1">
              <w:rPr>
                <w:spacing w:val="-3"/>
                <w:sz w:val="24"/>
                <w:szCs w:val="24"/>
              </w:rPr>
              <w:t xml:space="preserve"> </w:t>
            </w:r>
            <w:r w:rsidRPr="00412AB1">
              <w:rPr>
                <w:sz w:val="24"/>
                <w:szCs w:val="24"/>
              </w:rPr>
              <w:t>и</w:t>
            </w:r>
            <w:r w:rsidRPr="00412AB1">
              <w:rPr>
                <w:spacing w:val="-3"/>
                <w:sz w:val="24"/>
                <w:szCs w:val="24"/>
              </w:rPr>
              <w:t xml:space="preserve"> </w:t>
            </w:r>
            <w:r w:rsidRPr="00412AB1">
              <w:rPr>
                <w:spacing w:val="-2"/>
                <w:sz w:val="24"/>
                <w:szCs w:val="24"/>
              </w:rPr>
              <w:t>планируемые)</w:t>
            </w:r>
          </w:p>
        </w:tc>
        <w:tc>
          <w:tcPr>
            <w:tcW w:w="2926" w:type="dxa"/>
          </w:tcPr>
          <w:p w:rsidR="00412AB1" w:rsidRPr="00412AB1" w:rsidRDefault="00412AB1" w:rsidP="004E2F27">
            <w:pPr>
              <w:pStyle w:val="TableParagraph"/>
              <w:spacing w:before="62"/>
              <w:ind w:left="111" w:right="123"/>
              <w:rPr>
                <w:sz w:val="24"/>
                <w:szCs w:val="24"/>
              </w:rPr>
            </w:pPr>
            <w:r w:rsidRPr="00412AB1">
              <w:rPr>
                <w:sz w:val="24"/>
                <w:szCs w:val="24"/>
              </w:rPr>
              <w:t>(текущие</w:t>
            </w:r>
            <w:r w:rsidRPr="00412AB1">
              <w:rPr>
                <w:spacing w:val="-3"/>
                <w:sz w:val="24"/>
                <w:szCs w:val="24"/>
              </w:rPr>
              <w:t xml:space="preserve"> </w:t>
            </w:r>
            <w:r w:rsidRPr="00412AB1">
              <w:rPr>
                <w:sz w:val="24"/>
                <w:szCs w:val="24"/>
              </w:rPr>
              <w:t>и</w:t>
            </w:r>
            <w:r w:rsidRPr="00412AB1">
              <w:rPr>
                <w:spacing w:val="-3"/>
                <w:sz w:val="24"/>
                <w:szCs w:val="24"/>
              </w:rPr>
              <w:t xml:space="preserve"> </w:t>
            </w:r>
            <w:r w:rsidRPr="00412AB1">
              <w:rPr>
                <w:spacing w:val="-2"/>
                <w:sz w:val="24"/>
                <w:szCs w:val="24"/>
              </w:rPr>
              <w:t>планируемые)</w:t>
            </w:r>
          </w:p>
        </w:tc>
        <w:tc>
          <w:tcPr>
            <w:tcW w:w="3150" w:type="dxa"/>
            <w:tcBorders>
              <w:bottom w:val="nil"/>
            </w:tcBorders>
          </w:tcPr>
          <w:p w:rsidR="00412AB1" w:rsidRPr="00412AB1" w:rsidRDefault="00412AB1" w:rsidP="004E2F27">
            <w:pPr>
              <w:pStyle w:val="TableParagraph"/>
              <w:spacing w:before="62"/>
              <w:ind w:left="112" w:right="148"/>
              <w:rPr>
                <w:sz w:val="24"/>
                <w:szCs w:val="24"/>
              </w:rPr>
            </w:pPr>
            <w:r w:rsidRPr="00412AB1">
              <w:rPr>
                <w:spacing w:val="-2"/>
                <w:sz w:val="24"/>
                <w:szCs w:val="24"/>
              </w:rPr>
              <w:t>заданий (работ).</w:t>
            </w:r>
          </w:p>
        </w:tc>
      </w:tr>
    </w:tbl>
    <w:p w:rsidR="00412AB1" w:rsidRPr="00412AB1" w:rsidRDefault="00412AB1" w:rsidP="004E2F27">
      <w:pPr>
        <w:rPr>
          <w:sz w:val="24"/>
          <w:szCs w:val="24"/>
        </w:rPr>
      </w:pPr>
    </w:p>
    <w:sectPr w:rsidR="00412AB1" w:rsidRPr="00412AB1">
      <w:headerReference w:type="default" r:id="rId16"/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8AA" w:rsidRDefault="00E358AA">
      <w:r>
        <w:separator/>
      </w:r>
    </w:p>
  </w:endnote>
  <w:endnote w:type="continuationSeparator" w:id="0">
    <w:p w:rsidR="00E358AA" w:rsidRDefault="00E35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AB1" w:rsidRDefault="00412AB1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AB1" w:rsidRDefault="00412AB1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AB1" w:rsidRDefault="00412AB1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AB1" w:rsidRDefault="00412AB1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8AA" w:rsidRDefault="00E358AA">
      <w:r>
        <w:separator/>
      </w:r>
    </w:p>
  </w:footnote>
  <w:footnote w:type="continuationSeparator" w:id="0">
    <w:p w:rsidR="00E358AA" w:rsidRDefault="00E35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AB1" w:rsidRDefault="00412AB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A37B61B" wp14:editId="6651DF3B">
              <wp:simplePos x="0" y="0"/>
              <wp:positionH relativeFrom="page">
                <wp:posOffset>3926204</wp:posOffset>
              </wp:positionH>
              <wp:positionV relativeFrom="page">
                <wp:posOffset>450196</wp:posOffset>
              </wp:positionV>
              <wp:extent cx="228600" cy="180340"/>
              <wp:effectExtent l="0" t="0" r="0" b="0"/>
              <wp:wrapNone/>
              <wp:docPr id="237" name="Textbox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860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12AB1" w:rsidRDefault="00412AB1">
                          <w:pPr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C96ED7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37B61B" id="_x0000_t202" coordsize="21600,21600" o:spt="202" path="m,l,21600r21600,l21600,xe">
              <v:stroke joinstyle="miter"/>
              <v:path gradientshapeok="t" o:connecttype="rect"/>
            </v:shapetype>
            <v:shape id="Textbox 237" o:spid="_x0000_s1026" type="#_x0000_t202" style="position:absolute;margin-left:309.15pt;margin-top:35.45pt;width:18pt;height:14.2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" filled="f" stroked="f">
              <v:path arrowok="t"/>
              <v:textbox inset="0,0,0,0">
                <w:txbxContent>
                  <w:p w:rsidR="00412AB1" w:rsidRDefault="00412AB1">
                    <w:pPr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C96ED7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AB1" w:rsidRDefault="00412AB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6EEEA331" wp14:editId="53F78869">
              <wp:simplePos x="0" y="0"/>
              <wp:positionH relativeFrom="page">
                <wp:posOffset>3926204</wp:posOffset>
              </wp:positionH>
              <wp:positionV relativeFrom="page">
                <wp:posOffset>450196</wp:posOffset>
              </wp:positionV>
              <wp:extent cx="228600" cy="180340"/>
              <wp:effectExtent l="0" t="0" r="0" b="0"/>
              <wp:wrapNone/>
              <wp:docPr id="240" name="Textbox 2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860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12AB1" w:rsidRDefault="00412AB1">
                          <w:pPr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C96ED7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EEA331" id="_x0000_t202" coordsize="21600,21600" o:spt="202" path="m,l,21600r21600,l21600,xe">
              <v:stroke joinstyle="miter"/>
              <v:path gradientshapeok="t" o:connecttype="rect"/>
            </v:shapetype>
            <v:shape id="Textbox 240" o:spid="_x0000_s1027" type="#_x0000_t202" style="position:absolute;margin-left:309.15pt;margin-top:35.45pt;width:18pt;height:14.2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" filled="f" stroked="f">
              <v:path arrowok="t"/>
              <v:textbox inset="0,0,0,0">
                <w:txbxContent>
                  <w:p w:rsidR="00412AB1" w:rsidRDefault="00412AB1">
                    <w:pPr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C96ED7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AB1" w:rsidRDefault="00412AB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00141660" wp14:editId="1DAB007F">
              <wp:simplePos x="0" y="0"/>
              <wp:positionH relativeFrom="page">
                <wp:posOffset>5153025</wp:posOffset>
              </wp:positionH>
              <wp:positionV relativeFrom="page">
                <wp:posOffset>445649</wp:posOffset>
              </wp:positionV>
              <wp:extent cx="266700" cy="188595"/>
              <wp:effectExtent l="0" t="0" r="0" b="0"/>
              <wp:wrapNone/>
              <wp:docPr id="245" name="Textbox 2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12AB1" w:rsidRDefault="00412AB1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C96ED7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141660" id="_x0000_t202" coordsize="21600,21600" o:spt="202" path="m,l,21600r21600,l21600,xe">
              <v:stroke joinstyle="miter"/>
              <v:path gradientshapeok="t" o:connecttype="rect"/>
            </v:shapetype>
            <v:shape id="Textbox 245" o:spid="_x0000_s1028" type="#_x0000_t202" style="position:absolute;margin-left:405.75pt;margin-top:35.1pt;width:21pt;height:14.8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" filled="f" stroked="f">
              <v:path arrowok="t"/>
              <v:textbox inset="0,0,0,0">
                <w:txbxContent>
                  <w:p w:rsidR="00412AB1" w:rsidRDefault="00412AB1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C96ED7">
                      <w:rPr>
                        <w:rFonts w:ascii="Cambria"/>
                        <w:noProof/>
                        <w:spacing w:val="-5"/>
                        <w:w w:val="115"/>
                      </w:rPr>
                      <w:t>9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AB1" w:rsidRDefault="00412AB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443ED4A4" wp14:editId="39706A26">
              <wp:simplePos x="0" y="0"/>
              <wp:positionH relativeFrom="page">
                <wp:posOffset>4015104</wp:posOffset>
              </wp:positionH>
              <wp:positionV relativeFrom="page">
                <wp:posOffset>437392</wp:posOffset>
              </wp:positionV>
              <wp:extent cx="266700" cy="188595"/>
              <wp:effectExtent l="0" t="0" r="0" b="0"/>
              <wp:wrapNone/>
              <wp:docPr id="246" name="Textbox 2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12AB1" w:rsidRDefault="00412AB1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C96ED7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3ED4A4" id="_x0000_t202" coordsize="21600,21600" o:spt="202" path="m,l,21600r21600,l21600,xe">
              <v:stroke joinstyle="miter"/>
              <v:path gradientshapeok="t" o:connecttype="rect"/>
            </v:shapetype>
            <v:shape id="Textbox 246" o:spid="_x0000_s1029" type="#_x0000_t202" style="position:absolute;margin-left:316.15pt;margin-top:34.45pt;width:21pt;height:14.8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" filled="f" stroked="f">
              <v:path arrowok="t"/>
              <v:textbox inset="0,0,0,0">
                <w:txbxContent>
                  <w:p w:rsidR="00412AB1" w:rsidRDefault="00412AB1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C96ED7">
                      <w:rPr>
                        <w:rFonts w:ascii="Cambria"/>
                        <w:noProof/>
                        <w:spacing w:val="-5"/>
                        <w:w w:val="115"/>
                      </w:rPr>
                      <w:t>11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45668"/>
    <w:multiLevelType w:val="hybridMultilevel"/>
    <w:tmpl w:val="21EC9CA6"/>
    <w:lvl w:ilvl="0" w:tplc="1E8A0A52">
      <w:start w:val="1"/>
      <w:numFmt w:val="decimal"/>
      <w:lvlText w:val="%1."/>
      <w:lvlJc w:val="left"/>
      <w:pPr>
        <w:ind w:left="144" w:hanging="7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203A90">
      <w:numFmt w:val="bullet"/>
      <w:lvlText w:val="•"/>
      <w:lvlJc w:val="left"/>
      <w:pPr>
        <w:ind w:left="1118" w:hanging="705"/>
      </w:pPr>
      <w:rPr>
        <w:rFonts w:hint="default"/>
        <w:lang w:val="ru-RU" w:eastAsia="en-US" w:bidi="ar-SA"/>
      </w:rPr>
    </w:lvl>
    <w:lvl w:ilvl="2" w:tplc="07CA44BE">
      <w:numFmt w:val="bullet"/>
      <w:lvlText w:val="•"/>
      <w:lvlJc w:val="left"/>
      <w:pPr>
        <w:ind w:left="2096" w:hanging="705"/>
      </w:pPr>
      <w:rPr>
        <w:rFonts w:hint="default"/>
        <w:lang w:val="ru-RU" w:eastAsia="en-US" w:bidi="ar-SA"/>
      </w:rPr>
    </w:lvl>
    <w:lvl w:ilvl="3" w:tplc="92044138">
      <w:numFmt w:val="bullet"/>
      <w:lvlText w:val="•"/>
      <w:lvlJc w:val="left"/>
      <w:pPr>
        <w:ind w:left="3074" w:hanging="705"/>
      </w:pPr>
      <w:rPr>
        <w:rFonts w:hint="default"/>
        <w:lang w:val="ru-RU" w:eastAsia="en-US" w:bidi="ar-SA"/>
      </w:rPr>
    </w:lvl>
    <w:lvl w:ilvl="4" w:tplc="6F98A612">
      <w:numFmt w:val="bullet"/>
      <w:lvlText w:val="•"/>
      <w:lvlJc w:val="left"/>
      <w:pPr>
        <w:ind w:left="4052" w:hanging="705"/>
      </w:pPr>
      <w:rPr>
        <w:rFonts w:hint="default"/>
        <w:lang w:val="ru-RU" w:eastAsia="en-US" w:bidi="ar-SA"/>
      </w:rPr>
    </w:lvl>
    <w:lvl w:ilvl="5" w:tplc="AFE2FC6A">
      <w:numFmt w:val="bullet"/>
      <w:lvlText w:val="•"/>
      <w:lvlJc w:val="left"/>
      <w:pPr>
        <w:ind w:left="5031" w:hanging="705"/>
      </w:pPr>
      <w:rPr>
        <w:rFonts w:hint="default"/>
        <w:lang w:val="ru-RU" w:eastAsia="en-US" w:bidi="ar-SA"/>
      </w:rPr>
    </w:lvl>
    <w:lvl w:ilvl="6" w:tplc="0C265EF8">
      <w:numFmt w:val="bullet"/>
      <w:lvlText w:val="•"/>
      <w:lvlJc w:val="left"/>
      <w:pPr>
        <w:ind w:left="6009" w:hanging="705"/>
      </w:pPr>
      <w:rPr>
        <w:rFonts w:hint="default"/>
        <w:lang w:val="ru-RU" w:eastAsia="en-US" w:bidi="ar-SA"/>
      </w:rPr>
    </w:lvl>
    <w:lvl w:ilvl="7" w:tplc="AD9A6672">
      <w:numFmt w:val="bullet"/>
      <w:lvlText w:val="•"/>
      <w:lvlJc w:val="left"/>
      <w:pPr>
        <w:ind w:left="6987" w:hanging="705"/>
      </w:pPr>
      <w:rPr>
        <w:rFonts w:hint="default"/>
        <w:lang w:val="ru-RU" w:eastAsia="en-US" w:bidi="ar-SA"/>
      </w:rPr>
    </w:lvl>
    <w:lvl w:ilvl="8" w:tplc="96FCB66E">
      <w:numFmt w:val="bullet"/>
      <w:lvlText w:val="•"/>
      <w:lvlJc w:val="left"/>
      <w:pPr>
        <w:ind w:left="7965" w:hanging="705"/>
      </w:pPr>
      <w:rPr>
        <w:rFonts w:hint="default"/>
        <w:lang w:val="ru-RU" w:eastAsia="en-US" w:bidi="ar-SA"/>
      </w:rPr>
    </w:lvl>
  </w:abstractNum>
  <w:abstractNum w:abstractNumId="1" w15:restartNumberingAfterBreak="0">
    <w:nsid w:val="76B548C6"/>
    <w:multiLevelType w:val="hybridMultilevel"/>
    <w:tmpl w:val="4BBCD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FFF"/>
    <w:rsid w:val="000642CC"/>
    <w:rsid w:val="00195D3F"/>
    <w:rsid w:val="00412AB1"/>
    <w:rsid w:val="00434E6A"/>
    <w:rsid w:val="00475E58"/>
    <w:rsid w:val="004E2F27"/>
    <w:rsid w:val="006D0E49"/>
    <w:rsid w:val="00963F3C"/>
    <w:rsid w:val="0096726D"/>
    <w:rsid w:val="009E2768"/>
    <w:rsid w:val="00A45FFF"/>
    <w:rsid w:val="00C96ED7"/>
    <w:rsid w:val="00DD5408"/>
    <w:rsid w:val="00E3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CB7AA"/>
  <w15:chartTrackingRefBased/>
  <w15:docId w15:val="{4FBE68E0-B0A0-4BAC-BA1B-3C78BE6A1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12A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412AB1"/>
    <w:pPr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412AB1"/>
    <w:pPr>
      <w:ind w:left="1272" w:hanging="42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412AB1"/>
    <w:pPr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12AB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412AB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412AB1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12A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412AB1"/>
    <w:pPr>
      <w:spacing w:before="157"/>
      <w:ind w:left="144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412AB1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12AB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412AB1"/>
    <w:pPr>
      <w:ind w:left="995" w:hanging="420"/>
    </w:pPr>
  </w:style>
  <w:style w:type="paragraph" w:customStyle="1" w:styleId="TableParagraph">
    <w:name w:val="Table Paragraph"/>
    <w:basedOn w:val="a"/>
    <w:uiPriority w:val="1"/>
    <w:qFormat/>
    <w:rsid w:val="00412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5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prbookshop.ru/87787.htm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98000.html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www.iprbookshop.ru/9800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2199</Words>
  <Characters>12538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2026-04-28T03:41:00Z</dcterms:created>
  <dcterms:modified xsi:type="dcterms:W3CDTF">2026-04-28T08:16:00Z</dcterms:modified>
</cp:coreProperties>
</file>